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337" w:rsidRDefault="00B23636" w:rsidP="00B23636">
      <w:pPr>
        <w:ind w:right="-1559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C72DA2" w:rsidRPr="00E2686D" w:rsidRDefault="00155337" w:rsidP="00C72DA2">
      <w:pPr>
        <w:ind w:right="-1559"/>
      </w:pPr>
      <w:r>
        <w:rPr>
          <w:sz w:val="28"/>
          <w:szCs w:val="28"/>
        </w:rPr>
        <w:t xml:space="preserve">           </w:t>
      </w:r>
      <w:r w:rsidR="00B23636">
        <w:rPr>
          <w:sz w:val="28"/>
          <w:szCs w:val="28"/>
        </w:rPr>
        <w:t xml:space="preserve">  </w:t>
      </w:r>
    </w:p>
    <w:tbl>
      <w:tblPr>
        <w:tblpPr w:leftFromText="180" w:rightFromText="180" w:vertAnchor="text" w:tblpY="-10"/>
        <w:tblW w:w="9922" w:type="dxa"/>
        <w:tblLook w:val="00A0" w:firstRow="1" w:lastRow="0" w:firstColumn="1" w:lastColumn="0" w:noHBand="0" w:noVBand="0"/>
      </w:tblPr>
      <w:tblGrid>
        <w:gridCol w:w="4114"/>
        <w:gridCol w:w="1555"/>
        <w:gridCol w:w="4253"/>
      </w:tblGrid>
      <w:tr w:rsidR="00C72DA2" w:rsidRPr="00DF2298" w:rsidTr="00E24392">
        <w:trPr>
          <w:trHeight w:val="1702"/>
        </w:trPr>
        <w:tc>
          <w:tcPr>
            <w:tcW w:w="4114" w:type="dxa"/>
          </w:tcPr>
          <w:p w:rsidR="00C72DA2" w:rsidRPr="00FF1EDA" w:rsidRDefault="00C72DA2" w:rsidP="00E24392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FF1EDA">
              <w:rPr>
                <w:b/>
                <w:bCs/>
                <w:sz w:val="16"/>
                <w:szCs w:val="16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C72DA2" w:rsidRPr="00FF1EDA" w:rsidRDefault="00C72DA2" w:rsidP="00E24392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FF1EDA">
              <w:rPr>
                <w:b/>
                <w:bCs/>
                <w:sz w:val="16"/>
                <w:szCs w:val="16"/>
                <w:lang w:val="tt-RU"/>
              </w:rPr>
              <w:t xml:space="preserve">420101, г.Казань, ул.Бр.Касимовых,6 </w:t>
            </w:r>
          </w:p>
          <w:p w:rsidR="00C72DA2" w:rsidRPr="00FF1EDA" w:rsidRDefault="00C72DA2" w:rsidP="00E24392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FF1EDA">
              <w:rPr>
                <w:b/>
                <w:bCs/>
                <w:sz w:val="16"/>
                <w:szCs w:val="16"/>
                <w:lang w:val="tt-RU"/>
              </w:rPr>
              <w:t xml:space="preserve">Тел./факс (843)224-35-30, 224-30-55                  </w:t>
            </w:r>
          </w:p>
          <w:p w:rsidR="00C72DA2" w:rsidRPr="00FF1EDA" w:rsidRDefault="00C72DA2" w:rsidP="00E24392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FF1EDA">
              <w:rPr>
                <w:b/>
                <w:bCs/>
                <w:sz w:val="16"/>
                <w:szCs w:val="16"/>
                <w:lang w:val="tt-RU"/>
              </w:rPr>
              <w:t xml:space="preserve"> </w:t>
            </w:r>
            <w:r w:rsidRPr="00FF1EDA">
              <w:rPr>
                <w:b/>
                <w:bCs/>
                <w:sz w:val="16"/>
                <w:szCs w:val="16"/>
                <w:lang w:val="pt-BR"/>
              </w:rPr>
              <w:t>E</w:t>
            </w:r>
            <w:r w:rsidRPr="00FF1EDA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FF1EDA">
              <w:rPr>
                <w:b/>
                <w:bCs/>
                <w:sz w:val="16"/>
                <w:szCs w:val="16"/>
                <w:lang w:val="pt-BR"/>
              </w:rPr>
              <w:t xml:space="preserve">mail: </w:t>
            </w:r>
            <w:r w:rsidR="00DF2298">
              <w:rPr>
                <w:rStyle w:val="a6"/>
                <w:rFonts w:eastAsia="Arial Unicode MS"/>
                <w:sz w:val="16"/>
                <w:szCs w:val="16"/>
                <w:lang w:val="pt-BR"/>
              </w:rPr>
              <w:fldChar w:fldCharType="begin"/>
            </w:r>
            <w:r w:rsidR="00DF2298">
              <w:rPr>
                <w:rStyle w:val="a6"/>
                <w:rFonts w:eastAsia="Arial Unicode MS"/>
                <w:sz w:val="16"/>
                <w:szCs w:val="16"/>
                <w:lang w:val="pt-BR"/>
              </w:rPr>
              <w:instrText xml:space="preserve"> HYPERLINK "mailto:roopriv@yandex.ru" </w:instrText>
            </w:r>
            <w:r w:rsidR="00DF2298">
              <w:rPr>
                <w:rStyle w:val="a6"/>
                <w:rFonts w:eastAsia="Arial Unicode MS"/>
                <w:sz w:val="16"/>
                <w:szCs w:val="16"/>
                <w:lang w:val="pt-BR"/>
              </w:rPr>
              <w:fldChar w:fldCharType="separate"/>
            </w:r>
            <w:r w:rsidRPr="00FF1EDA">
              <w:rPr>
                <w:rStyle w:val="a6"/>
                <w:rFonts w:eastAsia="Arial Unicode MS"/>
                <w:sz w:val="16"/>
                <w:szCs w:val="16"/>
                <w:lang w:val="pt-BR"/>
              </w:rPr>
              <w:t>roopriv@yandex.ru</w:t>
            </w:r>
            <w:r w:rsidR="00DF2298">
              <w:rPr>
                <w:rStyle w:val="a6"/>
                <w:rFonts w:eastAsia="Arial Unicode MS"/>
                <w:sz w:val="16"/>
                <w:szCs w:val="16"/>
                <w:lang w:val="pt-BR"/>
              </w:rPr>
              <w:fldChar w:fldCharType="end"/>
            </w:r>
            <w:r w:rsidRPr="00FF1EDA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</w:p>
          <w:p w:rsidR="00C72DA2" w:rsidRPr="00FF1EDA" w:rsidRDefault="00C72DA2" w:rsidP="00E24392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FF1EDA">
              <w:rPr>
                <w:b/>
                <w:bCs/>
                <w:sz w:val="16"/>
                <w:szCs w:val="16"/>
                <w:lang w:val="tt-RU"/>
              </w:rPr>
              <w:t xml:space="preserve"> </w:t>
            </w:r>
            <w:hyperlink r:id="rId6" w:history="1">
              <w:r w:rsidRPr="00FF1EDA">
                <w:rPr>
                  <w:rStyle w:val="a6"/>
                  <w:rFonts w:eastAsia="Arial Unicode MS"/>
                  <w:sz w:val="16"/>
                  <w:szCs w:val="16"/>
                  <w:lang w:val="pt-BR"/>
                </w:rPr>
                <w:t>http://roopriv.it-tat.ru</w:t>
              </w:r>
            </w:hyperlink>
          </w:p>
        </w:tc>
        <w:tc>
          <w:tcPr>
            <w:tcW w:w="1555" w:type="dxa"/>
          </w:tcPr>
          <w:p w:rsidR="00C72DA2" w:rsidRPr="00FF1EDA" w:rsidRDefault="00C72DA2" w:rsidP="00E24392">
            <w:pPr>
              <w:rPr>
                <w:b/>
                <w:bCs/>
                <w:sz w:val="16"/>
                <w:szCs w:val="16"/>
                <w:lang w:val="tt-RU"/>
              </w:rPr>
            </w:pPr>
            <w:r w:rsidRPr="00FF1EDA">
              <w:rPr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108585</wp:posOffset>
                  </wp:positionV>
                  <wp:extent cx="762000" cy="971550"/>
                  <wp:effectExtent l="1905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53" w:type="dxa"/>
          </w:tcPr>
          <w:p w:rsidR="00C72DA2" w:rsidRPr="00FF1EDA" w:rsidRDefault="00C72DA2" w:rsidP="00E24392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FF1EDA">
              <w:rPr>
                <w:b/>
                <w:bCs/>
                <w:sz w:val="16"/>
                <w:szCs w:val="16"/>
                <w:lang w:val="tt-RU"/>
              </w:rPr>
              <w:t>Казан шәһәре муниципаль берәмлеге Башкарма комитеты Мәгариф идарәсенең Вахитов һәм Идел буе районнары мәгариф бүлеге</w:t>
            </w:r>
          </w:p>
          <w:p w:rsidR="00C72DA2" w:rsidRPr="00FF1EDA" w:rsidRDefault="00C72DA2" w:rsidP="00E24392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FF1EDA">
              <w:rPr>
                <w:b/>
                <w:bCs/>
                <w:sz w:val="16"/>
                <w:szCs w:val="16"/>
                <w:lang w:val="tt-RU"/>
              </w:rPr>
              <w:t>420101, Казан</w:t>
            </w:r>
            <w:r w:rsidRPr="00FF1EDA">
              <w:rPr>
                <w:b/>
                <w:bCs/>
                <w:sz w:val="16"/>
                <w:szCs w:val="16"/>
              </w:rPr>
              <w:t xml:space="preserve"> ш.</w:t>
            </w:r>
            <w:r w:rsidRPr="00FF1EDA">
              <w:rPr>
                <w:b/>
                <w:bCs/>
                <w:sz w:val="16"/>
                <w:szCs w:val="16"/>
                <w:lang w:val="tt-RU"/>
              </w:rPr>
              <w:t xml:space="preserve">, Б.Касимовлар урамы,6 нчы йорт                                                       Тел./факс (843)224-35-30, 224-30-55               </w:t>
            </w:r>
          </w:p>
          <w:p w:rsidR="00C72DA2" w:rsidRPr="00FF1EDA" w:rsidRDefault="00C72DA2" w:rsidP="00E24392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FF1EDA">
              <w:rPr>
                <w:b/>
                <w:bCs/>
                <w:sz w:val="16"/>
                <w:szCs w:val="16"/>
                <w:lang w:val="tt-RU"/>
              </w:rPr>
              <w:t xml:space="preserve"> </w:t>
            </w:r>
            <w:r w:rsidRPr="00FF1EDA">
              <w:rPr>
                <w:b/>
                <w:bCs/>
                <w:sz w:val="16"/>
                <w:szCs w:val="16"/>
                <w:lang w:val="pt-BR"/>
              </w:rPr>
              <w:t>E</w:t>
            </w:r>
            <w:r w:rsidRPr="00FF1EDA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FF1EDA">
              <w:rPr>
                <w:b/>
                <w:bCs/>
                <w:sz w:val="16"/>
                <w:szCs w:val="16"/>
                <w:lang w:val="pt-BR"/>
              </w:rPr>
              <w:t xml:space="preserve">mail: </w:t>
            </w:r>
            <w:r w:rsidR="00DF2298">
              <w:rPr>
                <w:rStyle w:val="a6"/>
                <w:rFonts w:eastAsia="Arial Unicode MS"/>
                <w:sz w:val="16"/>
                <w:szCs w:val="16"/>
                <w:lang w:val="pt-BR"/>
              </w:rPr>
              <w:fldChar w:fldCharType="begin"/>
            </w:r>
            <w:r w:rsidR="00DF2298">
              <w:rPr>
                <w:rStyle w:val="a6"/>
                <w:rFonts w:eastAsia="Arial Unicode MS"/>
                <w:sz w:val="16"/>
                <w:szCs w:val="16"/>
                <w:lang w:val="pt-BR"/>
              </w:rPr>
              <w:instrText xml:space="preserve"> HYPERLINK "mailto:roopriv@yandex.ru" </w:instrText>
            </w:r>
            <w:r w:rsidR="00DF2298">
              <w:rPr>
                <w:rStyle w:val="a6"/>
                <w:rFonts w:eastAsia="Arial Unicode MS"/>
                <w:sz w:val="16"/>
                <w:szCs w:val="16"/>
                <w:lang w:val="pt-BR"/>
              </w:rPr>
              <w:fldChar w:fldCharType="separate"/>
            </w:r>
            <w:r w:rsidRPr="00FF1EDA">
              <w:rPr>
                <w:rStyle w:val="a6"/>
                <w:rFonts w:eastAsia="Arial Unicode MS"/>
                <w:sz w:val="16"/>
                <w:szCs w:val="16"/>
                <w:lang w:val="pt-BR"/>
              </w:rPr>
              <w:t>roopriv@yandex.ru</w:t>
            </w:r>
            <w:r w:rsidR="00DF2298">
              <w:rPr>
                <w:rStyle w:val="a6"/>
                <w:rFonts w:eastAsia="Arial Unicode MS"/>
                <w:sz w:val="16"/>
                <w:szCs w:val="16"/>
                <w:lang w:val="pt-BR"/>
              </w:rPr>
              <w:fldChar w:fldCharType="end"/>
            </w:r>
            <w:r w:rsidRPr="00FF1EDA">
              <w:rPr>
                <w:b/>
                <w:bCs/>
                <w:sz w:val="16"/>
                <w:szCs w:val="16"/>
                <w:lang w:val="tt-RU"/>
              </w:rPr>
              <w:t xml:space="preserve">,         </w:t>
            </w:r>
          </w:p>
          <w:p w:rsidR="00C72DA2" w:rsidRPr="00FF1EDA" w:rsidRDefault="00DF2298" w:rsidP="00E24392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hyperlink r:id="rId8" w:history="1">
              <w:r w:rsidR="00C72DA2" w:rsidRPr="00FF1EDA">
                <w:rPr>
                  <w:rStyle w:val="a6"/>
                  <w:rFonts w:eastAsia="Arial Unicode MS"/>
                  <w:sz w:val="16"/>
                  <w:szCs w:val="16"/>
                  <w:lang w:val="tt-RU"/>
                </w:rPr>
                <w:t>http://roopriv.it-tat.ru</w:t>
              </w:r>
            </w:hyperlink>
          </w:p>
        </w:tc>
      </w:tr>
    </w:tbl>
    <w:p w:rsidR="00C72DA2" w:rsidRPr="00242608" w:rsidRDefault="00C72DA2" w:rsidP="00C72DA2">
      <w:pPr>
        <w:tabs>
          <w:tab w:val="left" w:pos="9220"/>
        </w:tabs>
        <w:spacing w:line="336" w:lineRule="auto"/>
        <w:rPr>
          <w:b/>
          <w:bCs/>
          <w:sz w:val="30"/>
          <w:szCs w:val="30"/>
          <w:lang w:val="tt-RU"/>
        </w:rPr>
      </w:pPr>
      <w:r>
        <w:rPr>
          <w:b/>
          <w:bCs/>
          <w:sz w:val="30"/>
          <w:szCs w:val="30"/>
          <w:lang w:val="tt-RU"/>
        </w:rPr>
        <w:t xml:space="preserve">                    </w:t>
      </w:r>
      <w:r w:rsidRPr="00242608">
        <w:rPr>
          <w:b/>
          <w:bCs/>
          <w:sz w:val="30"/>
          <w:szCs w:val="30"/>
          <w:lang w:val="tt-RU"/>
        </w:rPr>
        <w:t>ПРИКАЗ</w:t>
      </w:r>
      <w:r>
        <w:rPr>
          <w:b/>
          <w:bCs/>
          <w:sz w:val="30"/>
          <w:szCs w:val="30"/>
          <w:lang w:val="tt-RU"/>
        </w:rPr>
        <w:t xml:space="preserve">               </w:t>
      </w:r>
      <w:r w:rsidRPr="00242608">
        <w:rPr>
          <w:b/>
          <w:bCs/>
          <w:sz w:val="30"/>
          <w:szCs w:val="30"/>
          <w:lang w:val="tt-RU"/>
        </w:rPr>
        <w:t xml:space="preserve">                                     </w:t>
      </w:r>
      <w:r>
        <w:rPr>
          <w:b/>
          <w:bCs/>
          <w:sz w:val="30"/>
          <w:szCs w:val="30"/>
          <w:lang w:val="tt-RU"/>
        </w:rPr>
        <w:t xml:space="preserve">      </w:t>
      </w:r>
      <w:r w:rsidRPr="00242608">
        <w:rPr>
          <w:b/>
          <w:bCs/>
          <w:sz w:val="30"/>
          <w:szCs w:val="30"/>
          <w:lang w:val="tt-RU"/>
        </w:rPr>
        <w:t>БОЕРЫК</w:t>
      </w:r>
    </w:p>
    <w:p w:rsidR="00C72DA2" w:rsidRPr="00F6292A" w:rsidRDefault="00C72DA2" w:rsidP="00C72DA2">
      <w:pPr>
        <w:tabs>
          <w:tab w:val="left" w:pos="822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242608">
        <w:rPr>
          <w:b/>
          <w:bCs/>
          <w:sz w:val="28"/>
          <w:szCs w:val="28"/>
        </w:rPr>
        <w:t xml:space="preserve">   от </w:t>
      </w:r>
      <w:proofErr w:type="gramStart"/>
      <w:r w:rsidRPr="00242608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 07</w:t>
      </w:r>
      <w:proofErr w:type="gramEnd"/>
      <w:r>
        <w:rPr>
          <w:b/>
          <w:bCs/>
          <w:sz w:val="28"/>
          <w:szCs w:val="28"/>
        </w:rPr>
        <w:t xml:space="preserve"> </w:t>
      </w:r>
      <w:r w:rsidRPr="00242608">
        <w:rPr>
          <w:b/>
          <w:bCs/>
          <w:sz w:val="28"/>
          <w:szCs w:val="28"/>
        </w:rPr>
        <w:t xml:space="preserve">» </w:t>
      </w:r>
      <w:r>
        <w:rPr>
          <w:b/>
          <w:bCs/>
          <w:sz w:val="28"/>
          <w:szCs w:val="28"/>
        </w:rPr>
        <w:t xml:space="preserve">марта </w:t>
      </w:r>
      <w:r w:rsidRPr="00242608">
        <w:rPr>
          <w:b/>
          <w:bCs/>
          <w:sz w:val="28"/>
          <w:szCs w:val="28"/>
        </w:rPr>
        <w:t xml:space="preserve"> 201</w:t>
      </w:r>
      <w:r>
        <w:rPr>
          <w:b/>
          <w:bCs/>
          <w:sz w:val="28"/>
          <w:szCs w:val="28"/>
        </w:rPr>
        <w:t>8</w:t>
      </w:r>
      <w:r w:rsidRPr="00242608">
        <w:rPr>
          <w:b/>
          <w:bCs/>
          <w:sz w:val="28"/>
          <w:szCs w:val="28"/>
        </w:rPr>
        <w:t>г.</w:t>
      </w:r>
      <w:r w:rsidRPr="00242608">
        <w:rPr>
          <w:b/>
          <w:bCs/>
          <w:sz w:val="28"/>
          <w:szCs w:val="28"/>
          <w:lang w:val="tt-RU"/>
        </w:rPr>
        <w:t xml:space="preserve">                                                 </w:t>
      </w:r>
      <w:r>
        <w:rPr>
          <w:b/>
          <w:bCs/>
          <w:sz w:val="28"/>
          <w:szCs w:val="28"/>
          <w:lang w:val="tt-RU"/>
        </w:rPr>
        <w:t xml:space="preserve">      </w:t>
      </w:r>
      <w:r w:rsidRPr="00242608">
        <w:rPr>
          <w:b/>
          <w:bCs/>
          <w:sz w:val="28"/>
          <w:szCs w:val="28"/>
          <w:lang w:val="tt-RU"/>
        </w:rPr>
        <w:t xml:space="preserve"> № </w:t>
      </w:r>
      <w:r>
        <w:rPr>
          <w:b/>
          <w:bCs/>
          <w:sz w:val="28"/>
          <w:szCs w:val="28"/>
        </w:rPr>
        <w:t>166</w:t>
      </w:r>
    </w:p>
    <w:p w:rsidR="00B23636" w:rsidRPr="00E2686D" w:rsidRDefault="00B23636" w:rsidP="00C72DA2">
      <w:pPr>
        <w:ind w:right="-1559"/>
      </w:pPr>
    </w:p>
    <w:p w:rsidR="00B23636" w:rsidRDefault="00B23636" w:rsidP="00B23636">
      <w:pPr>
        <w:ind w:right="-56"/>
        <w:jc w:val="right"/>
        <w:rPr>
          <w:sz w:val="28"/>
          <w:szCs w:val="28"/>
        </w:rPr>
      </w:pPr>
    </w:p>
    <w:p w:rsidR="00B23636" w:rsidRPr="00A92042" w:rsidRDefault="00B23636" w:rsidP="00997CCB">
      <w:pPr>
        <w:spacing w:line="360" w:lineRule="auto"/>
        <w:jc w:val="center"/>
        <w:rPr>
          <w:b/>
          <w:sz w:val="28"/>
          <w:szCs w:val="28"/>
        </w:rPr>
      </w:pPr>
      <w:r w:rsidRPr="00A92042">
        <w:rPr>
          <w:b/>
          <w:sz w:val="28"/>
          <w:szCs w:val="28"/>
        </w:rPr>
        <w:t>О</w:t>
      </w:r>
      <w:r w:rsidR="00155337" w:rsidRPr="00A92042">
        <w:rPr>
          <w:b/>
          <w:sz w:val="28"/>
          <w:szCs w:val="28"/>
        </w:rPr>
        <w:t xml:space="preserve">б организации </w:t>
      </w:r>
      <w:proofErr w:type="gramStart"/>
      <w:r w:rsidR="00155337" w:rsidRPr="00A92042">
        <w:rPr>
          <w:b/>
          <w:sz w:val="28"/>
          <w:szCs w:val="28"/>
        </w:rPr>
        <w:t xml:space="preserve">и </w:t>
      </w:r>
      <w:r w:rsidRPr="00A92042">
        <w:rPr>
          <w:b/>
          <w:sz w:val="28"/>
          <w:szCs w:val="28"/>
        </w:rPr>
        <w:t xml:space="preserve"> проведении</w:t>
      </w:r>
      <w:proofErr w:type="gramEnd"/>
      <w:r w:rsidRPr="00A92042">
        <w:rPr>
          <w:b/>
          <w:sz w:val="28"/>
          <w:szCs w:val="28"/>
        </w:rPr>
        <w:t xml:space="preserve"> </w:t>
      </w:r>
      <w:r w:rsidR="00A92042" w:rsidRPr="00A92042">
        <w:rPr>
          <w:b/>
          <w:sz w:val="28"/>
          <w:szCs w:val="28"/>
        </w:rPr>
        <w:t xml:space="preserve">районного этапа  </w:t>
      </w:r>
      <w:r w:rsidRPr="00A92042">
        <w:rPr>
          <w:b/>
          <w:sz w:val="28"/>
          <w:szCs w:val="28"/>
        </w:rPr>
        <w:t xml:space="preserve">городского </w:t>
      </w:r>
      <w:r w:rsidR="001F47EC" w:rsidRPr="00A92042">
        <w:rPr>
          <w:b/>
          <w:sz w:val="28"/>
          <w:szCs w:val="28"/>
        </w:rPr>
        <w:t xml:space="preserve"> фестиваля </w:t>
      </w:r>
      <w:r w:rsidR="0018036C" w:rsidRPr="00A92042">
        <w:rPr>
          <w:b/>
          <w:sz w:val="28"/>
          <w:szCs w:val="28"/>
        </w:rPr>
        <w:t>ДМШ и ДШИ</w:t>
      </w:r>
      <w:r w:rsidR="00A92042" w:rsidRPr="00A92042">
        <w:rPr>
          <w:b/>
          <w:sz w:val="28"/>
          <w:szCs w:val="28"/>
        </w:rPr>
        <w:t xml:space="preserve"> </w:t>
      </w:r>
      <w:r w:rsidR="008E7A08" w:rsidRPr="00A92042">
        <w:rPr>
          <w:b/>
          <w:sz w:val="28"/>
          <w:szCs w:val="28"/>
        </w:rPr>
        <w:t xml:space="preserve"> </w:t>
      </w:r>
      <w:r w:rsidR="00F54173" w:rsidRPr="00A92042">
        <w:rPr>
          <w:b/>
          <w:sz w:val="28"/>
          <w:szCs w:val="28"/>
        </w:rPr>
        <w:t>«Наследники Великой Победы. Поют дети Казани»</w:t>
      </w:r>
    </w:p>
    <w:p w:rsidR="00B23636" w:rsidRPr="003F5434" w:rsidRDefault="00B23636" w:rsidP="00B23636">
      <w:pPr>
        <w:pStyle w:val="2"/>
        <w:spacing w:line="360" w:lineRule="auto"/>
        <w:ind w:firstLine="708"/>
        <w:rPr>
          <w:szCs w:val="28"/>
        </w:rPr>
      </w:pPr>
    </w:p>
    <w:p w:rsidR="00B23636" w:rsidRPr="00C72DA2" w:rsidRDefault="00A92042" w:rsidP="00C72DA2">
      <w:pPr>
        <w:spacing w:line="360" w:lineRule="auto"/>
        <w:ind w:firstLine="708"/>
        <w:jc w:val="both"/>
        <w:rPr>
          <w:sz w:val="28"/>
          <w:szCs w:val="28"/>
        </w:rPr>
      </w:pPr>
      <w:r w:rsidRPr="00C72DA2">
        <w:rPr>
          <w:sz w:val="28"/>
          <w:szCs w:val="28"/>
        </w:rPr>
        <w:t xml:space="preserve">На основании приказа Управления образования </w:t>
      </w:r>
      <w:r w:rsidR="00C72DA2" w:rsidRPr="00C72DA2">
        <w:rPr>
          <w:sz w:val="28"/>
          <w:szCs w:val="28"/>
        </w:rPr>
        <w:t xml:space="preserve">от 15.01.2018 №16 «Об организации </w:t>
      </w:r>
      <w:proofErr w:type="gramStart"/>
      <w:r w:rsidR="00C72DA2" w:rsidRPr="00C72DA2">
        <w:rPr>
          <w:sz w:val="28"/>
          <w:szCs w:val="28"/>
        </w:rPr>
        <w:t>и  проведении</w:t>
      </w:r>
      <w:proofErr w:type="gramEnd"/>
      <w:r w:rsidR="00C72DA2" w:rsidRPr="00C72DA2">
        <w:rPr>
          <w:sz w:val="28"/>
          <w:szCs w:val="28"/>
        </w:rPr>
        <w:t xml:space="preserve">  городского  фестиваля УДО ( ДМШ и ДШИ) «Наследники Великой Победы. Поют дети Казани», в </w:t>
      </w:r>
      <w:r w:rsidR="00155337" w:rsidRPr="00C72DA2">
        <w:rPr>
          <w:sz w:val="28"/>
          <w:szCs w:val="28"/>
        </w:rPr>
        <w:t xml:space="preserve"> соответствии с планом работы Управления образования на 2017/18 учебный год, в</w:t>
      </w:r>
      <w:r w:rsidR="00B23636" w:rsidRPr="00C72DA2">
        <w:rPr>
          <w:sz w:val="28"/>
          <w:szCs w:val="28"/>
        </w:rPr>
        <w:t xml:space="preserve"> целях гражданского и духовно-нравственного воспитания учащихся, приобщения к национальной культуре, пропаганды новых направлений и новых коллективов детского самодеятельного творчества, пропаганды передового педагогического опыта работы с детскими творческими коллективами, поиска новых форм работы в развитии детского творчества, повышения уровня деятельности педагогов дополнительного образования</w:t>
      </w:r>
    </w:p>
    <w:p w:rsidR="00B23636" w:rsidRPr="003F5434" w:rsidRDefault="00B23636" w:rsidP="00B23636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3F5434">
        <w:rPr>
          <w:b/>
          <w:sz w:val="28"/>
          <w:szCs w:val="28"/>
        </w:rPr>
        <w:t>ПРИКАЗЫВАЮ:</w:t>
      </w:r>
    </w:p>
    <w:p w:rsidR="00B23636" w:rsidRPr="003F5434" w:rsidRDefault="00B23636" w:rsidP="001F47EC">
      <w:pPr>
        <w:pStyle w:val="a5"/>
        <w:numPr>
          <w:ilvl w:val="0"/>
          <w:numId w:val="1"/>
        </w:numPr>
        <w:tabs>
          <w:tab w:val="left" w:pos="426"/>
          <w:tab w:val="left" w:pos="993"/>
        </w:tabs>
        <w:spacing w:after="0" w:line="36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3F5434">
        <w:rPr>
          <w:rFonts w:ascii="Times New Roman" w:hAnsi="Times New Roman"/>
          <w:sz w:val="28"/>
          <w:szCs w:val="28"/>
        </w:rPr>
        <w:t>Организовать и провести</w:t>
      </w:r>
      <w:r w:rsidR="00C72DA2">
        <w:rPr>
          <w:rFonts w:ascii="Times New Roman" w:hAnsi="Times New Roman"/>
          <w:sz w:val="28"/>
          <w:szCs w:val="28"/>
        </w:rPr>
        <w:t xml:space="preserve"> районный этап </w:t>
      </w:r>
      <w:r w:rsidRPr="003F5434">
        <w:rPr>
          <w:rFonts w:ascii="Times New Roman" w:hAnsi="Times New Roman"/>
          <w:bCs/>
          <w:sz w:val="28"/>
          <w:szCs w:val="28"/>
        </w:rPr>
        <w:t>городско</w:t>
      </w:r>
      <w:r w:rsidR="00C72DA2">
        <w:rPr>
          <w:rFonts w:ascii="Times New Roman" w:hAnsi="Times New Roman"/>
          <w:bCs/>
          <w:sz w:val="28"/>
          <w:szCs w:val="28"/>
        </w:rPr>
        <w:t>го</w:t>
      </w:r>
      <w:r w:rsidRPr="003F5434">
        <w:rPr>
          <w:rFonts w:ascii="Times New Roman" w:hAnsi="Times New Roman"/>
          <w:bCs/>
          <w:sz w:val="28"/>
          <w:szCs w:val="28"/>
        </w:rPr>
        <w:t xml:space="preserve"> </w:t>
      </w:r>
      <w:r w:rsidR="001F47EC" w:rsidRPr="00567D33">
        <w:rPr>
          <w:rFonts w:ascii="Times New Roman" w:hAnsi="Times New Roman"/>
          <w:bCs/>
          <w:sz w:val="28"/>
          <w:szCs w:val="28"/>
        </w:rPr>
        <w:t>хорово</w:t>
      </w:r>
      <w:r w:rsidR="00C72DA2">
        <w:rPr>
          <w:rFonts w:ascii="Times New Roman" w:hAnsi="Times New Roman"/>
          <w:bCs/>
          <w:sz w:val="28"/>
          <w:szCs w:val="28"/>
        </w:rPr>
        <w:t>го фестиваля</w:t>
      </w:r>
      <w:r w:rsidRPr="003F5434">
        <w:rPr>
          <w:rFonts w:ascii="Times New Roman" w:hAnsi="Times New Roman"/>
          <w:bCs/>
          <w:sz w:val="28"/>
          <w:szCs w:val="28"/>
        </w:rPr>
        <w:t>, посвященн</w:t>
      </w:r>
      <w:r w:rsidR="00C72DA2">
        <w:rPr>
          <w:rFonts w:ascii="Times New Roman" w:hAnsi="Times New Roman"/>
          <w:bCs/>
          <w:sz w:val="28"/>
          <w:szCs w:val="28"/>
        </w:rPr>
        <w:t>ого</w:t>
      </w:r>
      <w:r w:rsidRPr="003F5434">
        <w:rPr>
          <w:rFonts w:ascii="Times New Roman" w:hAnsi="Times New Roman"/>
          <w:bCs/>
          <w:sz w:val="28"/>
          <w:szCs w:val="28"/>
        </w:rPr>
        <w:t xml:space="preserve"> праздновани</w:t>
      </w:r>
      <w:r>
        <w:rPr>
          <w:rFonts w:ascii="Times New Roman" w:hAnsi="Times New Roman"/>
          <w:bCs/>
          <w:sz w:val="28"/>
          <w:szCs w:val="28"/>
        </w:rPr>
        <w:t>ю</w:t>
      </w:r>
      <w:r w:rsidRPr="003F543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7</w:t>
      </w:r>
      <w:r w:rsidR="00155337">
        <w:rPr>
          <w:rFonts w:ascii="Times New Roman" w:hAnsi="Times New Roman"/>
          <w:bCs/>
          <w:sz w:val="28"/>
          <w:szCs w:val="28"/>
        </w:rPr>
        <w:t>3</w:t>
      </w:r>
      <w:r w:rsidRPr="003F5434">
        <w:rPr>
          <w:rFonts w:ascii="Times New Roman" w:hAnsi="Times New Roman"/>
          <w:bCs/>
          <w:sz w:val="28"/>
          <w:szCs w:val="28"/>
        </w:rPr>
        <w:t>-й годовщин</w:t>
      </w:r>
      <w:r w:rsidR="00E04DFD">
        <w:rPr>
          <w:rFonts w:ascii="Times New Roman" w:hAnsi="Times New Roman"/>
          <w:bCs/>
          <w:sz w:val="28"/>
          <w:szCs w:val="28"/>
        </w:rPr>
        <w:t>ы</w:t>
      </w:r>
      <w:r w:rsidRPr="003F5434">
        <w:rPr>
          <w:rFonts w:ascii="Times New Roman" w:hAnsi="Times New Roman"/>
          <w:bCs/>
          <w:sz w:val="28"/>
          <w:szCs w:val="28"/>
        </w:rPr>
        <w:t xml:space="preserve"> Победы в Великой Отечественной войне</w:t>
      </w:r>
      <w:r w:rsidR="00997CCB">
        <w:rPr>
          <w:rFonts w:ascii="Times New Roman" w:hAnsi="Times New Roman"/>
          <w:bCs/>
          <w:sz w:val="28"/>
          <w:szCs w:val="28"/>
        </w:rPr>
        <w:t>,</w:t>
      </w:r>
      <w:r w:rsidR="00C72DA2">
        <w:rPr>
          <w:rFonts w:ascii="Times New Roman" w:hAnsi="Times New Roman"/>
          <w:bCs/>
          <w:sz w:val="28"/>
          <w:szCs w:val="28"/>
        </w:rPr>
        <w:t xml:space="preserve"> 14 марта 2018 года в театре кукол «</w:t>
      </w:r>
      <w:proofErr w:type="spellStart"/>
      <w:r w:rsidR="00C72DA2">
        <w:rPr>
          <w:rFonts w:ascii="Times New Roman" w:hAnsi="Times New Roman"/>
          <w:bCs/>
          <w:sz w:val="28"/>
          <w:szCs w:val="28"/>
        </w:rPr>
        <w:t>Экият</w:t>
      </w:r>
      <w:proofErr w:type="spellEnd"/>
      <w:r w:rsidR="00C72DA2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3F3798">
        <w:rPr>
          <w:rFonts w:ascii="Times New Roman" w:hAnsi="Times New Roman"/>
          <w:bCs/>
          <w:sz w:val="28"/>
          <w:szCs w:val="28"/>
        </w:rPr>
        <w:t>(</w:t>
      </w:r>
      <w:proofErr w:type="spellStart"/>
      <w:r w:rsidR="001F47EC">
        <w:rPr>
          <w:rFonts w:ascii="Times New Roman" w:hAnsi="Times New Roman"/>
          <w:bCs/>
          <w:sz w:val="28"/>
          <w:szCs w:val="28"/>
        </w:rPr>
        <w:t>ул.</w:t>
      </w:r>
      <w:r w:rsidR="00C72DA2">
        <w:rPr>
          <w:rFonts w:ascii="Times New Roman" w:hAnsi="Times New Roman"/>
          <w:bCs/>
          <w:sz w:val="28"/>
          <w:szCs w:val="28"/>
        </w:rPr>
        <w:t>Петербургская</w:t>
      </w:r>
      <w:proofErr w:type="spellEnd"/>
      <w:r w:rsidR="001F47EC">
        <w:rPr>
          <w:rFonts w:ascii="Times New Roman" w:hAnsi="Times New Roman"/>
          <w:bCs/>
          <w:sz w:val="28"/>
          <w:szCs w:val="28"/>
        </w:rPr>
        <w:t>,</w:t>
      </w:r>
      <w:r w:rsidR="00C72DA2">
        <w:rPr>
          <w:rFonts w:ascii="Times New Roman" w:hAnsi="Times New Roman"/>
          <w:bCs/>
          <w:sz w:val="28"/>
          <w:szCs w:val="28"/>
        </w:rPr>
        <w:t xml:space="preserve"> 57</w:t>
      </w:r>
      <w:r w:rsidR="001F47EC">
        <w:rPr>
          <w:rFonts w:ascii="Times New Roman" w:hAnsi="Times New Roman"/>
          <w:bCs/>
          <w:sz w:val="28"/>
          <w:szCs w:val="28"/>
        </w:rPr>
        <w:t>)</w:t>
      </w:r>
      <w:r w:rsidRPr="003F5434">
        <w:rPr>
          <w:rFonts w:ascii="Times New Roman" w:hAnsi="Times New Roman"/>
          <w:bCs/>
          <w:sz w:val="28"/>
          <w:szCs w:val="28"/>
        </w:rPr>
        <w:t xml:space="preserve"> в соответствии с </w:t>
      </w:r>
      <w:proofErr w:type="gramStart"/>
      <w:r w:rsidRPr="003F5434">
        <w:rPr>
          <w:rFonts w:ascii="Times New Roman" w:hAnsi="Times New Roman"/>
          <w:bCs/>
          <w:sz w:val="28"/>
          <w:szCs w:val="28"/>
        </w:rPr>
        <w:t>положением  (</w:t>
      </w:r>
      <w:proofErr w:type="gramEnd"/>
      <w:r w:rsidRPr="003F5434">
        <w:rPr>
          <w:rFonts w:ascii="Times New Roman" w:hAnsi="Times New Roman"/>
          <w:bCs/>
          <w:sz w:val="28"/>
          <w:szCs w:val="28"/>
        </w:rPr>
        <w:t>приложение № 1).</w:t>
      </w:r>
    </w:p>
    <w:p w:rsidR="00DC5CEE" w:rsidRDefault="00B23636" w:rsidP="00DC5CEE">
      <w:pPr>
        <w:numPr>
          <w:ilvl w:val="0"/>
          <w:numId w:val="1"/>
        </w:numPr>
        <w:tabs>
          <w:tab w:val="left" w:pos="426"/>
          <w:tab w:val="left" w:pos="993"/>
        </w:tabs>
        <w:spacing w:line="360" w:lineRule="auto"/>
        <w:ind w:left="0" w:firstLine="708"/>
        <w:contextualSpacing/>
        <w:jc w:val="both"/>
        <w:rPr>
          <w:bCs/>
          <w:sz w:val="28"/>
          <w:szCs w:val="28"/>
        </w:rPr>
      </w:pPr>
      <w:r w:rsidRPr="00F54173">
        <w:rPr>
          <w:sz w:val="28"/>
          <w:szCs w:val="28"/>
        </w:rPr>
        <w:t xml:space="preserve">Ответственность за организацию и координацию проведения </w:t>
      </w:r>
      <w:r w:rsidR="00997CCB">
        <w:rPr>
          <w:bCs/>
          <w:sz w:val="28"/>
          <w:szCs w:val="28"/>
        </w:rPr>
        <w:t>Ф</w:t>
      </w:r>
      <w:r w:rsidR="001F47EC" w:rsidRPr="00F54173">
        <w:rPr>
          <w:bCs/>
          <w:sz w:val="28"/>
          <w:szCs w:val="28"/>
        </w:rPr>
        <w:t>естиваля</w:t>
      </w:r>
      <w:r w:rsidR="00997CCB">
        <w:rPr>
          <w:sz w:val="28"/>
          <w:szCs w:val="28"/>
        </w:rPr>
        <w:t xml:space="preserve"> </w:t>
      </w:r>
      <w:r w:rsidR="0058628A">
        <w:rPr>
          <w:sz w:val="28"/>
          <w:szCs w:val="28"/>
        </w:rPr>
        <w:t xml:space="preserve">возложить на </w:t>
      </w:r>
      <w:r w:rsidR="00997CCB">
        <w:rPr>
          <w:sz w:val="28"/>
          <w:szCs w:val="28"/>
        </w:rPr>
        <w:t>директоров Детских музыкальных школ и Детских школ искусств Вахитовского и Приволжского районов</w:t>
      </w:r>
      <w:r w:rsidR="00C560A5">
        <w:rPr>
          <w:sz w:val="28"/>
          <w:szCs w:val="28"/>
        </w:rPr>
        <w:t>:</w:t>
      </w:r>
      <w:r w:rsidR="00C560A5">
        <w:rPr>
          <w:bCs/>
          <w:sz w:val="28"/>
          <w:szCs w:val="28"/>
        </w:rPr>
        <w:t xml:space="preserve"> </w:t>
      </w:r>
      <w:r w:rsidR="00C72DA2" w:rsidRPr="00C560A5">
        <w:rPr>
          <w:sz w:val="28"/>
          <w:szCs w:val="28"/>
        </w:rPr>
        <w:t>ДМШ №7(</w:t>
      </w:r>
      <w:proofErr w:type="spellStart"/>
      <w:r w:rsidR="00187524" w:rsidRPr="00C560A5">
        <w:rPr>
          <w:sz w:val="28"/>
          <w:szCs w:val="28"/>
        </w:rPr>
        <w:t>А.Г.Сафин</w:t>
      </w:r>
      <w:r w:rsidR="00C560A5">
        <w:rPr>
          <w:sz w:val="28"/>
          <w:szCs w:val="28"/>
        </w:rPr>
        <w:t>у</w:t>
      </w:r>
      <w:proofErr w:type="spellEnd"/>
      <w:r w:rsidR="00C72DA2" w:rsidRPr="00C560A5">
        <w:rPr>
          <w:sz w:val="28"/>
          <w:szCs w:val="28"/>
        </w:rPr>
        <w:t>), ДМШ №8 (</w:t>
      </w:r>
      <w:proofErr w:type="spellStart"/>
      <w:r w:rsidR="00187524" w:rsidRPr="00C560A5">
        <w:rPr>
          <w:sz w:val="28"/>
          <w:szCs w:val="28"/>
        </w:rPr>
        <w:t>Г.Г.Карманов</w:t>
      </w:r>
      <w:r w:rsidR="00C560A5">
        <w:rPr>
          <w:sz w:val="28"/>
          <w:szCs w:val="28"/>
        </w:rPr>
        <w:t>у</w:t>
      </w:r>
      <w:proofErr w:type="spellEnd"/>
      <w:r w:rsidR="00C72DA2" w:rsidRPr="00C560A5">
        <w:rPr>
          <w:sz w:val="28"/>
          <w:szCs w:val="28"/>
        </w:rPr>
        <w:t>), ДМШ №14(</w:t>
      </w:r>
      <w:proofErr w:type="spellStart"/>
      <w:r w:rsidR="00E04DFD" w:rsidRPr="00C560A5">
        <w:rPr>
          <w:sz w:val="28"/>
          <w:szCs w:val="28"/>
        </w:rPr>
        <w:t>и.о.</w:t>
      </w:r>
      <w:r w:rsidR="00187524" w:rsidRPr="00C560A5">
        <w:rPr>
          <w:sz w:val="28"/>
          <w:szCs w:val="28"/>
        </w:rPr>
        <w:t>Н.Н.Веселов</w:t>
      </w:r>
      <w:r w:rsidR="00C560A5">
        <w:rPr>
          <w:sz w:val="28"/>
          <w:szCs w:val="28"/>
        </w:rPr>
        <w:t>у</w:t>
      </w:r>
      <w:proofErr w:type="spellEnd"/>
      <w:r w:rsidR="00C72DA2" w:rsidRPr="00C560A5">
        <w:rPr>
          <w:sz w:val="28"/>
          <w:szCs w:val="28"/>
        </w:rPr>
        <w:t xml:space="preserve">), ДМШ №20 </w:t>
      </w:r>
      <w:r w:rsidR="00C72DA2" w:rsidRPr="00C560A5">
        <w:rPr>
          <w:sz w:val="28"/>
          <w:szCs w:val="28"/>
        </w:rPr>
        <w:lastRenderedPageBreak/>
        <w:t>(</w:t>
      </w:r>
      <w:proofErr w:type="spellStart"/>
      <w:r w:rsidR="00187524" w:rsidRPr="00C560A5">
        <w:rPr>
          <w:sz w:val="28"/>
          <w:szCs w:val="28"/>
        </w:rPr>
        <w:t>М.А.Галлямов</w:t>
      </w:r>
      <w:r w:rsidR="00C560A5">
        <w:rPr>
          <w:sz w:val="28"/>
          <w:szCs w:val="28"/>
        </w:rPr>
        <w:t>у</w:t>
      </w:r>
      <w:proofErr w:type="spellEnd"/>
      <w:r w:rsidR="00C72DA2" w:rsidRPr="00C560A5">
        <w:rPr>
          <w:sz w:val="28"/>
          <w:szCs w:val="28"/>
        </w:rPr>
        <w:t>),</w:t>
      </w:r>
      <w:r w:rsidR="00187524" w:rsidRPr="00C560A5">
        <w:rPr>
          <w:sz w:val="28"/>
          <w:szCs w:val="28"/>
        </w:rPr>
        <w:t xml:space="preserve"> </w:t>
      </w:r>
      <w:r w:rsidR="00C72DA2" w:rsidRPr="00C560A5">
        <w:rPr>
          <w:sz w:val="28"/>
          <w:szCs w:val="28"/>
        </w:rPr>
        <w:t>ДМШ №22(</w:t>
      </w:r>
      <w:proofErr w:type="spellStart"/>
      <w:r w:rsidR="00187524" w:rsidRPr="00C560A5">
        <w:rPr>
          <w:sz w:val="28"/>
          <w:szCs w:val="28"/>
        </w:rPr>
        <w:t>И.В.Габдрахманов</w:t>
      </w:r>
      <w:r w:rsidR="00C560A5">
        <w:rPr>
          <w:sz w:val="28"/>
          <w:szCs w:val="28"/>
        </w:rPr>
        <w:t>а</w:t>
      </w:r>
      <w:proofErr w:type="spellEnd"/>
      <w:r w:rsidR="00C72DA2" w:rsidRPr="00C560A5">
        <w:rPr>
          <w:sz w:val="28"/>
          <w:szCs w:val="28"/>
        </w:rPr>
        <w:t>), ДМШ №26(</w:t>
      </w:r>
      <w:proofErr w:type="spellStart"/>
      <w:r w:rsidR="00187524" w:rsidRPr="00C560A5">
        <w:rPr>
          <w:sz w:val="28"/>
          <w:szCs w:val="28"/>
        </w:rPr>
        <w:t>Г.А.Голубев</w:t>
      </w:r>
      <w:r w:rsidR="00C560A5">
        <w:rPr>
          <w:sz w:val="28"/>
          <w:szCs w:val="28"/>
        </w:rPr>
        <w:t>у</w:t>
      </w:r>
      <w:proofErr w:type="spellEnd"/>
      <w:r w:rsidR="00C72DA2" w:rsidRPr="00C560A5">
        <w:rPr>
          <w:sz w:val="28"/>
          <w:szCs w:val="28"/>
        </w:rPr>
        <w:t>),</w:t>
      </w:r>
      <w:r w:rsidR="00187524" w:rsidRPr="00C560A5">
        <w:rPr>
          <w:sz w:val="28"/>
          <w:szCs w:val="28"/>
        </w:rPr>
        <w:t xml:space="preserve"> </w:t>
      </w:r>
      <w:r w:rsidR="00C72DA2" w:rsidRPr="00C560A5">
        <w:rPr>
          <w:sz w:val="28"/>
          <w:szCs w:val="28"/>
        </w:rPr>
        <w:t xml:space="preserve">ДШИ </w:t>
      </w:r>
      <w:proofErr w:type="spellStart"/>
      <w:r w:rsidR="00C72DA2" w:rsidRPr="00C560A5">
        <w:rPr>
          <w:sz w:val="28"/>
          <w:szCs w:val="28"/>
        </w:rPr>
        <w:t>им.</w:t>
      </w:r>
      <w:r w:rsidR="00C560A5">
        <w:rPr>
          <w:sz w:val="28"/>
          <w:szCs w:val="28"/>
        </w:rPr>
        <w:t>М.А.</w:t>
      </w:r>
      <w:r w:rsidR="00C72DA2" w:rsidRPr="00C560A5">
        <w:rPr>
          <w:sz w:val="28"/>
          <w:szCs w:val="28"/>
        </w:rPr>
        <w:t>Балакирева</w:t>
      </w:r>
      <w:proofErr w:type="spellEnd"/>
      <w:r w:rsidR="00C72DA2" w:rsidRPr="00C560A5">
        <w:rPr>
          <w:sz w:val="28"/>
          <w:szCs w:val="28"/>
        </w:rPr>
        <w:t xml:space="preserve"> (</w:t>
      </w:r>
      <w:proofErr w:type="spellStart"/>
      <w:r w:rsidR="00187524" w:rsidRPr="00C560A5">
        <w:rPr>
          <w:sz w:val="28"/>
          <w:szCs w:val="28"/>
        </w:rPr>
        <w:t>Л.Ю.Гурьянов</w:t>
      </w:r>
      <w:r w:rsidR="00C560A5">
        <w:rPr>
          <w:sz w:val="28"/>
          <w:szCs w:val="28"/>
        </w:rPr>
        <w:t>у</w:t>
      </w:r>
      <w:proofErr w:type="spellEnd"/>
      <w:r w:rsidR="00C72DA2" w:rsidRPr="00C560A5">
        <w:rPr>
          <w:sz w:val="28"/>
          <w:szCs w:val="28"/>
        </w:rPr>
        <w:t>), ДШИ Приволжского района (</w:t>
      </w:r>
      <w:proofErr w:type="spellStart"/>
      <w:r w:rsidR="00C72DA2" w:rsidRPr="00C560A5">
        <w:rPr>
          <w:sz w:val="28"/>
          <w:szCs w:val="28"/>
        </w:rPr>
        <w:t>Р.И.Сулейманов</w:t>
      </w:r>
      <w:r w:rsidR="00C560A5">
        <w:rPr>
          <w:sz w:val="28"/>
          <w:szCs w:val="28"/>
        </w:rPr>
        <w:t>у</w:t>
      </w:r>
      <w:proofErr w:type="spellEnd"/>
      <w:r w:rsidR="00C72DA2" w:rsidRPr="00C560A5">
        <w:rPr>
          <w:sz w:val="28"/>
          <w:szCs w:val="28"/>
        </w:rPr>
        <w:t xml:space="preserve">) </w:t>
      </w:r>
      <w:r w:rsidR="00155337" w:rsidRPr="00C560A5">
        <w:rPr>
          <w:sz w:val="28"/>
          <w:szCs w:val="28"/>
        </w:rPr>
        <w:t xml:space="preserve"> </w:t>
      </w:r>
      <w:r w:rsidR="00C560A5">
        <w:rPr>
          <w:sz w:val="28"/>
          <w:szCs w:val="28"/>
        </w:rPr>
        <w:t>обеспечить.</w:t>
      </w:r>
    </w:p>
    <w:p w:rsidR="00DC5CEE" w:rsidRDefault="00187524" w:rsidP="00DC5CEE">
      <w:pPr>
        <w:numPr>
          <w:ilvl w:val="0"/>
          <w:numId w:val="1"/>
        </w:numPr>
        <w:tabs>
          <w:tab w:val="left" w:pos="426"/>
          <w:tab w:val="left" w:pos="993"/>
        </w:tabs>
        <w:spacing w:line="360" w:lineRule="auto"/>
        <w:ind w:left="0" w:firstLine="708"/>
        <w:contextualSpacing/>
        <w:jc w:val="both"/>
        <w:rPr>
          <w:bCs/>
          <w:sz w:val="28"/>
          <w:szCs w:val="28"/>
        </w:rPr>
      </w:pPr>
      <w:r w:rsidRPr="00DC5CEE">
        <w:rPr>
          <w:sz w:val="28"/>
          <w:szCs w:val="28"/>
        </w:rPr>
        <w:t>Директору ЦДТТ «Факел»</w:t>
      </w:r>
      <w:r w:rsidR="004F4E62">
        <w:rPr>
          <w:sz w:val="28"/>
          <w:szCs w:val="28"/>
        </w:rPr>
        <w:t xml:space="preserve"> (</w:t>
      </w:r>
      <w:proofErr w:type="spellStart"/>
      <w:r w:rsidR="004F4E62">
        <w:rPr>
          <w:sz w:val="28"/>
          <w:szCs w:val="28"/>
        </w:rPr>
        <w:t>Г.С.Андриашин</w:t>
      </w:r>
      <w:proofErr w:type="spellEnd"/>
      <w:r w:rsidR="004F4E62">
        <w:rPr>
          <w:sz w:val="28"/>
          <w:szCs w:val="28"/>
        </w:rPr>
        <w:t>)</w:t>
      </w:r>
      <w:r w:rsidRPr="00DC5CEE">
        <w:rPr>
          <w:sz w:val="28"/>
          <w:szCs w:val="28"/>
        </w:rPr>
        <w:t xml:space="preserve"> </w:t>
      </w:r>
      <w:proofErr w:type="gramStart"/>
      <w:r w:rsidRPr="00DC5CEE">
        <w:rPr>
          <w:sz w:val="28"/>
          <w:szCs w:val="28"/>
        </w:rPr>
        <w:t xml:space="preserve">обеспечить </w:t>
      </w:r>
      <w:r w:rsidR="00EE6BDD" w:rsidRPr="00DC5CEE">
        <w:rPr>
          <w:sz w:val="28"/>
          <w:szCs w:val="28"/>
        </w:rPr>
        <w:t xml:space="preserve"> </w:t>
      </w:r>
      <w:r w:rsidRPr="00DC5CEE">
        <w:rPr>
          <w:sz w:val="28"/>
          <w:szCs w:val="28"/>
        </w:rPr>
        <w:t>организацию</w:t>
      </w:r>
      <w:proofErr w:type="gramEnd"/>
      <w:r w:rsidRPr="00DC5CEE">
        <w:rPr>
          <w:sz w:val="28"/>
          <w:szCs w:val="28"/>
        </w:rPr>
        <w:t xml:space="preserve"> выставки </w:t>
      </w:r>
      <w:r w:rsidR="00EE6BDD" w:rsidRPr="00DC5CEE">
        <w:rPr>
          <w:sz w:val="28"/>
          <w:szCs w:val="28"/>
        </w:rPr>
        <w:t>стендовых моделей</w:t>
      </w:r>
      <w:r w:rsidR="00B67C06" w:rsidRPr="00DC5CEE">
        <w:rPr>
          <w:sz w:val="28"/>
          <w:szCs w:val="28"/>
        </w:rPr>
        <w:t xml:space="preserve"> </w:t>
      </w:r>
      <w:r w:rsidRPr="00DC5CEE">
        <w:rPr>
          <w:sz w:val="28"/>
          <w:szCs w:val="28"/>
        </w:rPr>
        <w:t xml:space="preserve"> </w:t>
      </w:r>
      <w:r w:rsidR="00155337" w:rsidRPr="00DC5CEE">
        <w:rPr>
          <w:sz w:val="28"/>
          <w:szCs w:val="28"/>
        </w:rPr>
        <w:t xml:space="preserve">«Памятники Героям </w:t>
      </w:r>
      <w:r w:rsidR="00D20917">
        <w:rPr>
          <w:sz w:val="28"/>
          <w:szCs w:val="28"/>
        </w:rPr>
        <w:t xml:space="preserve"> </w:t>
      </w:r>
      <w:proofErr w:type="spellStart"/>
      <w:r w:rsidR="008F1C49" w:rsidRPr="00DC5CEE">
        <w:rPr>
          <w:sz w:val="28"/>
          <w:szCs w:val="28"/>
        </w:rPr>
        <w:t>ВОв</w:t>
      </w:r>
      <w:proofErr w:type="spellEnd"/>
      <w:r w:rsidR="008F1C49" w:rsidRPr="00DC5CEE">
        <w:rPr>
          <w:sz w:val="28"/>
          <w:szCs w:val="28"/>
        </w:rPr>
        <w:t>, установленные в разных городах и странах мира»</w:t>
      </w:r>
      <w:r w:rsidR="00DC5CEE" w:rsidRPr="00DC5CEE">
        <w:rPr>
          <w:sz w:val="28"/>
          <w:szCs w:val="28"/>
        </w:rPr>
        <w:t>.</w:t>
      </w:r>
    </w:p>
    <w:p w:rsidR="00DC5CEE" w:rsidRPr="00D20917" w:rsidRDefault="00DC5CEE" w:rsidP="00D20917">
      <w:pPr>
        <w:numPr>
          <w:ilvl w:val="0"/>
          <w:numId w:val="1"/>
        </w:numPr>
        <w:tabs>
          <w:tab w:val="left" w:pos="426"/>
          <w:tab w:val="left" w:pos="993"/>
        </w:tabs>
        <w:spacing w:line="360" w:lineRule="auto"/>
        <w:ind w:left="0" w:firstLine="708"/>
        <w:contextualSpacing/>
        <w:jc w:val="both"/>
        <w:rPr>
          <w:bCs/>
          <w:sz w:val="28"/>
          <w:szCs w:val="28"/>
        </w:rPr>
      </w:pPr>
      <w:proofErr w:type="gramStart"/>
      <w:r w:rsidRPr="00D20917">
        <w:rPr>
          <w:sz w:val="28"/>
          <w:szCs w:val="28"/>
        </w:rPr>
        <w:t>Директорам  Д</w:t>
      </w:r>
      <w:proofErr w:type="gramEnd"/>
      <w:r w:rsidRPr="00D20917">
        <w:rPr>
          <w:sz w:val="28"/>
          <w:szCs w:val="28"/>
        </w:rPr>
        <w:t>(П)Ц «Молодость» (</w:t>
      </w:r>
      <w:proofErr w:type="spellStart"/>
      <w:r w:rsidRPr="00D20917">
        <w:rPr>
          <w:sz w:val="28"/>
          <w:szCs w:val="28"/>
        </w:rPr>
        <w:t>А.А.Кубасов</w:t>
      </w:r>
      <w:r w:rsidR="00E04DFD">
        <w:rPr>
          <w:sz w:val="28"/>
          <w:szCs w:val="28"/>
        </w:rPr>
        <w:t>ой</w:t>
      </w:r>
      <w:proofErr w:type="spellEnd"/>
      <w:r w:rsidRPr="00D20917">
        <w:rPr>
          <w:sz w:val="28"/>
          <w:szCs w:val="28"/>
        </w:rPr>
        <w:t>), ДМШ №7(</w:t>
      </w:r>
      <w:proofErr w:type="spellStart"/>
      <w:r w:rsidRPr="00D20917">
        <w:rPr>
          <w:sz w:val="28"/>
          <w:szCs w:val="28"/>
        </w:rPr>
        <w:t>А.Г.Сафин</w:t>
      </w:r>
      <w:r w:rsidR="00E04DFD">
        <w:rPr>
          <w:sz w:val="28"/>
          <w:szCs w:val="28"/>
        </w:rPr>
        <w:t>ой</w:t>
      </w:r>
      <w:proofErr w:type="spellEnd"/>
      <w:r w:rsidRPr="00D20917">
        <w:rPr>
          <w:sz w:val="28"/>
          <w:szCs w:val="28"/>
        </w:rPr>
        <w:t xml:space="preserve">), ДШИ </w:t>
      </w:r>
      <w:proofErr w:type="spellStart"/>
      <w:r w:rsidRPr="00D20917">
        <w:rPr>
          <w:sz w:val="28"/>
          <w:szCs w:val="28"/>
        </w:rPr>
        <w:t>им.</w:t>
      </w:r>
      <w:r w:rsidR="0094297D">
        <w:rPr>
          <w:sz w:val="28"/>
          <w:szCs w:val="28"/>
        </w:rPr>
        <w:t>М.А.</w:t>
      </w:r>
      <w:r w:rsidRPr="00D20917">
        <w:rPr>
          <w:sz w:val="28"/>
          <w:szCs w:val="28"/>
        </w:rPr>
        <w:t>Балакирева</w:t>
      </w:r>
      <w:proofErr w:type="spellEnd"/>
      <w:r w:rsidRPr="00D20917">
        <w:rPr>
          <w:sz w:val="28"/>
          <w:szCs w:val="28"/>
        </w:rPr>
        <w:t xml:space="preserve"> (</w:t>
      </w:r>
      <w:proofErr w:type="spellStart"/>
      <w:r w:rsidRPr="00D20917">
        <w:rPr>
          <w:sz w:val="28"/>
          <w:szCs w:val="28"/>
        </w:rPr>
        <w:t>Л.Ю.Гурьянов</w:t>
      </w:r>
      <w:r w:rsidR="00E04DFD">
        <w:rPr>
          <w:sz w:val="28"/>
          <w:szCs w:val="28"/>
        </w:rPr>
        <w:t>ой</w:t>
      </w:r>
      <w:proofErr w:type="spellEnd"/>
      <w:r w:rsidRPr="00D20917">
        <w:rPr>
          <w:sz w:val="28"/>
          <w:szCs w:val="28"/>
        </w:rPr>
        <w:t>), ЦВР Приволжского района (</w:t>
      </w:r>
      <w:proofErr w:type="spellStart"/>
      <w:r w:rsidRPr="00D20917">
        <w:rPr>
          <w:sz w:val="28"/>
          <w:szCs w:val="28"/>
        </w:rPr>
        <w:t>М.П.Ремизовой</w:t>
      </w:r>
      <w:proofErr w:type="spellEnd"/>
      <w:r w:rsidRPr="00D20917">
        <w:rPr>
          <w:sz w:val="28"/>
          <w:szCs w:val="28"/>
        </w:rPr>
        <w:t>), ЦДТ Вахитовского района (</w:t>
      </w:r>
      <w:proofErr w:type="spellStart"/>
      <w:r w:rsidRPr="00D20917">
        <w:rPr>
          <w:sz w:val="28"/>
          <w:szCs w:val="28"/>
        </w:rPr>
        <w:t>Р.Р.Саляховой</w:t>
      </w:r>
      <w:proofErr w:type="spellEnd"/>
      <w:r w:rsidRPr="00D20917">
        <w:rPr>
          <w:sz w:val="28"/>
          <w:szCs w:val="28"/>
        </w:rPr>
        <w:t xml:space="preserve">), </w:t>
      </w:r>
      <w:r w:rsidRPr="00DF2298">
        <w:rPr>
          <w:sz w:val="28"/>
          <w:szCs w:val="28"/>
          <w:highlight w:val="yellow"/>
        </w:rPr>
        <w:t>ЦДТ «Олимп» (</w:t>
      </w:r>
      <w:proofErr w:type="spellStart"/>
      <w:r w:rsidRPr="00DF2298">
        <w:rPr>
          <w:sz w:val="28"/>
          <w:szCs w:val="28"/>
          <w:highlight w:val="yellow"/>
        </w:rPr>
        <w:t>А.Г.Бариев</w:t>
      </w:r>
      <w:r w:rsidR="00E04DFD" w:rsidRPr="00DF2298">
        <w:rPr>
          <w:sz w:val="28"/>
          <w:szCs w:val="28"/>
          <w:highlight w:val="yellow"/>
        </w:rPr>
        <w:t>ой</w:t>
      </w:r>
      <w:proofErr w:type="spellEnd"/>
      <w:r w:rsidRPr="00DF2298">
        <w:rPr>
          <w:sz w:val="28"/>
          <w:szCs w:val="28"/>
          <w:highlight w:val="yellow"/>
        </w:rPr>
        <w:t>),</w:t>
      </w:r>
      <w:r w:rsidRPr="00D20917">
        <w:rPr>
          <w:sz w:val="28"/>
          <w:szCs w:val="28"/>
        </w:rPr>
        <w:t xml:space="preserve"> ЦДТТ «Факел» (</w:t>
      </w:r>
      <w:proofErr w:type="spellStart"/>
      <w:r w:rsidRPr="00D20917">
        <w:rPr>
          <w:sz w:val="28"/>
          <w:szCs w:val="28"/>
        </w:rPr>
        <w:t>Г.С.Андриашин</w:t>
      </w:r>
      <w:r w:rsidR="00E04DFD">
        <w:rPr>
          <w:sz w:val="28"/>
          <w:szCs w:val="28"/>
        </w:rPr>
        <w:t>у</w:t>
      </w:r>
      <w:proofErr w:type="spellEnd"/>
      <w:r w:rsidRPr="00D20917">
        <w:rPr>
          <w:sz w:val="28"/>
          <w:szCs w:val="28"/>
        </w:rPr>
        <w:t>) обеспечить:</w:t>
      </w:r>
    </w:p>
    <w:p w:rsidR="00DC5CEE" w:rsidRPr="00DF2298" w:rsidRDefault="00DC5CEE" w:rsidP="00D20917">
      <w:pPr>
        <w:pStyle w:val="a5"/>
        <w:numPr>
          <w:ilvl w:val="1"/>
          <w:numId w:val="1"/>
        </w:numPr>
        <w:tabs>
          <w:tab w:val="left" w:pos="426"/>
          <w:tab w:val="left" w:pos="993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  <w:highlight w:val="yellow"/>
        </w:rPr>
      </w:pPr>
      <w:r w:rsidRPr="00DF2298">
        <w:rPr>
          <w:rFonts w:ascii="Times New Roman" w:hAnsi="Times New Roman"/>
          <w:sz w:val="28"/>
          <w:szCs w:val="28"/>
          <w:highlight w:val="yellow"/>
        </w:rPr>
        <w:t xml:space="preserve">изготовление </w:t>
      </w:r>
      <w:proofErr w:type="gramStart"/>
      <w:r w:rsidRPr="00DF2298">
        <w:rPr>
          <w:rFonts w:ascii="Times New Roman" w:hAnsi="Times New Roman"/>
          <w:sz w:val="28"/>
          <w:szCs w:val="28"/>
          <w:highlight w:val="yellow"/>
        </w:rPr>
        <w:t>картин  в</w:t>
      </w:r>
      <w:proofErr w:type="gramEnd"/>
      <w:r w:rsidRPr="00DF2298">
        <w:rPr>
          <w:rFonts w:ascii="Times New Roman" w:hAnsi="Times New Roman"/>
          <w:sz w:val="28"/>
          <w:szCs w:val="28"/>
          <w:highlight w:val="yellow"/>
        </w:rPr>
        <w:t xml:space="preserve"> разной технике (плетение из бисера, плетение соломой, вышивка и т</w:t>
      </w:r>
      <w:r w:rsidR="0094297D" w:rsidRPr="00DF2298">
        <w:rPr>
          <w:rFonts w:ascii="Times New Roman" w:hAnsi="Times New Roman"/>
          <w:sz w:val="28"/>
          <w:szCs w:val="28"/>
          <w:highlight w:val="yellow"/>
        </w:rPr>
        <w:t>.</w:t>
      </w:r>
      <w:r w:rsidRPr="00DF2298">
        <w:rPr>
          <w:rFonts w:ascii="Times New Roman" w:hAnsi="Times New Roman"/>
          <w:sz w:val="28"/>
          <w:szCs w:val="28"/>
          <w:highlight w:val="yellow"/>
        </w:rPr>
        <w:t xml:space="preserve">д.) </w:t>
      </w:r>
    </w:p>
    <w:p w:rsidR="00DC5CEE" w:rsidRPr="00D20917" w:rsidRDefault="00DC5CEE" w:rsidP="00D20917">
      <w:pPr>
        <w:tabs>
          <w:tab w:val="left" w:pos="567"/>
          <w:tab w:val="left" w:pos="709"/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D20917">
        <w:rPr>
          <w:b/>
          <w:i/>
          <w:sz w:val="28"/>
          <w:szCs w:val="28"/>
        </w:rPr>
        <w:t>Тематика:</w:t>
      </w:r>
      <w:r w:rsidRPr="00D20917">
        <w:rPr>
          <w:sz w:val="28"/>
          <w:szCs w:val="28"/>
        </w:rPr>
        <w:t xml:space="preserve"> «Добро пожаловать в Казань» </w:t>
      </w:r>
      <w:proofErr w:type="gramStart"/>
      <w:r w:rsidRPr="00D20917">
        <w:rPr>
          <w:sz w:val="28"/>
          <w:szCs w:val="28"/>
        </w:rPr>
        <w:t>( значимые</w:t>
      </w:r>
      <w:proofErr w:type="gramEnd"/>
      <w:r w:rsidRPr="00D20917">
        <w:rPr>
          <w:sz w:val="28"/>
          <w:szCs w:val="28"/>
        </w:rPr>
        <w:t xml:space="preserve"> объекты </w:t>
      </w:r>
      <w:proofErr w:type="spellStart"/>
      <w:r w:rsidRPr="00D20917">
        <w:rPr>
          <w:sz w:val="28"/>
          <w:szCs w:val="28"/>
        </w:rPr>
        <w:t>г.Казани</w:t>
      </w:r>
      <w:proofErr w:type="spellEnd"/>
      <w:r w:rsidRPr="00D20917">
        <w:rPr>
          <w:sz w:val="28"/>
          <w:szCs w:val="28"/>
        </w:rPr>
        <w:t>).</w:t>
      </w:r>
    </w:p>
    <w:p w:rsidR="00DC5CEE" w:rsidRPr="00D20917" w:rsidRDefault="00DC5CEE" w:rsidP="00D20917">
      <w:pPr>
        <w:tabs>
          <w:tab w:val="left" w:pos="567"/>
          <w:tab w:val="left" w:pos="709"/>
          <w:tab w:val="left" w:pos="993"/>
        </w:tabs>
        <w:spacing w:line="360" w:lineRule="auto"/>
        <w:ind w:firstLine="708"/>
        <w:jc w:val="both"/>
        <w:rPr>
          <w:i/>
          <w:sz w:val="28"/>
          <w:szCs w:val="28"/>
        </w:rPr>
      </w:pPr>
      <w:r w:rsidRPr="00D20917">
        <w:rPr>
          <w:b/>
          <w:i/>
          <w:sz w:val="28"/>
          <w:szCs w:val="28"/>
        </w:rPr>
        <w:t xml:space="preserve">Размер </w:t>
      </w:r>
      <w:proofErr w:type="gramStart"/>
      <w:r w:rsidRPr="00D20917">
        <w:rPr>
          <w:b/>
          <w:i/>
          <w:sz w:val="28"/>
          <w:szCs w:val="28"/>
        </w:rPr>
        <w:t>картины:</w:t>
      </w:r>
      <w:r w:rsidRPr="00D20917">
        <w:rPr>
          <w:i/>
          <w:sz w:val="28"/>
          <w:szCs w:val="28"/>
        </w:rPr>
        <w:t xml:space="preserve">  </w:t>
      </w:r>
      <w:r w:rsidRPr="00D20917">
        <w:rPr>
          <w:sz w:val="28"/>
          <w:szCs w:val="28"/>
        </w:rPr>
        <w:t>30</w:t>
      </w:r>
      <w:proofErr w:type="gramEnd"/>
      <w:r w:rsidRPr="00D20917">
        <w:rPr>
          <w:sz w:val="28"/>
          <w:szCs w:val="28"/>
        </w:rPr>
        <w:t>х40 см</w:t>
      </w:r>
      <w:r w:rsidRPr="00D20917">
        <w:rPr>
          <w:i/>
          <w:sz w:val="28"/>
          <w:szCs w:val="28"/>
        </w:rPr>
        <w:t xml:space="preserve">. </w:t>
      </w:r>
    </w:p>
    <w:p w:rsidR="00DC5CEE" w:rsidRPr="00D20917" w:rsidRDefault="00DC5CEE" w:rsidP="00D20917">
      <w:pPr>
        <w:tabs>
          <w:tab w:val="left" w:pos="567"/>
          <w:tab w:val="left" w:pos="709"/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 w:rsidRPr="00D20917">
        <w:rPr>
          <w:b/>
          <w:i/>
          <w:sz w:val="28"/>
          <w:szCs w:val="28"/>
        </w:rPr>
        <w:t>Цветовая гамма:</w:t>
      </w:r>
      <w:r w:rsidRPr="00D20917">
        <w:rPr>
          <w:sz w:val="28"/>
          <w:szCs w:val="28"/>
        </w:rPr>
        <w:t xml:space="preserve"> черный, бежевый и 3й цвет на выбор. </w:t>
      </w:r>
    </w:p>
    <w:p w:rsidR="00DC5CEE" w:rsidRPr="00D20917" w:rsidRDefault="00DC5CEE" w:rsidP="00D20917">
      <w:pPr>
        <w:tabs>
          <w:tab w:val="left" w:pos="567"/>
          <w:tab w:val="left" w:pos="709"/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 w:rsidRPr="00D20917">
        <w:rPr>
          <w:b/>
          <w:i/>
          <w:sz w:val="28"/>
          <w:szCs w:val="28"/>
        </w:rPr>
        <w:t>Предпочтительно:</w:t>
      </w:r>
      <w:r w:rsidRPr="00D20917">
        <w:rPr>
          <w:sz w:val="28"/>
          <w:szCs w:val="28"/>
        </w:rPr>
        <w:t xml:space="preserve"> фон-черный бархат.</w:t>
      </w:r>
    </w:p>
    <w:p w:rsidR="00DC5CEE" w:rsidRPr="00D20917" w:rsidRDefault="00DC5CEE" w:rsidP="00D20917">
      <w:pPr>
        <w:tabs>
          <w:tab w:val="left" w:pos="567"/>
          <w:tab w:val="left" w:pos="709"/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 w:rsidRPr="00D20917">
        <w:rPr>
          <w:b/>
          <w:i/>
          <w:sz w:val="28"/>
          <w:szCs w:val="28"/>
        </w:rPr>
        <w:t>Обязательно</w:t>
      </w:r>
      <w:r w:rsidRPr="00D20917">
        <w:rPr>
          <w:sz w:val="28"/>
          <w:szCs w:val="28"/>
        </w:rPr>
        <w:t xml:space="preserve">: наличие рамки.      </w:t>
      </w:r>
    </w:p>
    <w:p w:rsidR="00DC5CEE" w:rsidRPr="00D20917" w:rsidRDefault="00DC5CEE" w:rsidP="00D20917">
      <w:pPr>
        <w:pStyle w:val="a5"/>
        <w:numPr>
          <w:ilvl w:val="1"/>
          <w:numId w:val="1"/>
        </w:numPr>
        <w:tabs>
          <w:tab w:val="left" w:pos="567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0917">
        <w:rPr>
          <w:rFonts w:ascii="Times New Roman" w:hAnsi="Times New Roman"/>
          <w:sz w:val="28"/>
          <w:szCs w:val="28"/>
        </w:rPr>
        <w:t xml:space="preserve">завоз картин 13 марта 2018г. в ДШИ </w:t>
      </w:r>
      <w:proofErr w:type="spellStart"/>
      <w:r w:rsidRPr="00D20917">
        <w:rPr>
          <w:rFonts w:ascii="Times New Roman" w:hAnsi="Times New Roman"/>
          <w:sz w:val="28"/>
          <w:szCs w:val="28"/>
        </w:rPr>
        <w:t>им.М.А.Балакирева</w:t>
      </w:r>
      <w:proofErr w:type="spellEnd"/>
      <w:r w:rsidRPr="00D20917">
        <w:rPr>
          <w:rFonts w:ascii="Times New Roman" w:hAnsi="Times New Roman"/>
          <w:sz w:val="28"/>
          <w:szCs w:val="28"/>
        </w:rPr>
        <w:t xml:space="preserve">.                  </w:t>
      </w:r>
    </w:p>
    <w:p w:rsidR="00DC5CEE" w:rsidRDefault="00187524" w:rsidP="00D20917">
      <w:pPr>
        <w:numPr>
          <w:ilvl w:val="0"/>
          <w:numId w:val="1"/>
        </w:numPr>
        <w:tabs>
          <w:tab w:val="left" w:pos="426"/>
          <w:tab w:val="left" w:pos="993"/>
        </w:tabs>
        <w:spacing w:line="360" w:lineRule="auto"/>
        <w:ind w:left="0" w:firstLine="708"/>
        <w:contextualSpacing/>
        <w:jc w:val="both"/>
        <w:rPr>
          <w:bCs/>
          <w:sz w:val="28"/>
          <w:szCs w:val="28"/>
        </w:rPr>
      </w:pPr>
      <w:r w:rsidRPr="00DC5CEE">
        <w:rPr>
          <w:sz w:val="28"/>
          <w:szCs w:val="28"/>
        </w:rPr>
        <w:t xml:space="preserve">Директору ДШИ </w:t>
      </w:r>
      <w:proofErr w:type="spellStart"/>
      <w:r w:rsidRPr="00DC5CEE">
        <w:rPr>
          <w:sz w:val="28"/>
          <w:szCs w:val="28"/>
        </w:rPr>
        <w:t>им.</w:t>
      </w:r>
      <w:r w:rsidR="00E04DFD">
        <w:rPr>
          <w:sz w:val="28"/>
          <w:szCs w:val="28"/>
        </w:rPr>
        <w:t>М.А.</w:t>
      </w:r>
      <w:r w:rsidRPr="00DC5CEE">
        <w:rPr>
          <w:sz w:val="28"/>
          <w:szCs w:val="28"/>
        </w:rPr>
        <w:t>Балакирева</w:t>
      </w:r>
      <w:proofErr w:type="spellEnd"/>
      <w:r w:rsidRPr="00DC5CEE">
        <w:rPr>
          <w:sz w:val="28"/>
          <w:szCs w:val="28"/>
        </w:rPr>
        <w:t xml:space="preserve"> (</w:t>
      </w:r>
      <w:proofErr w:type="spellStart"/>
      <w:r w:rsidRPr="00DC5CEE">
        <w:rPr>
          <w:sz w:val="28"/>
          <w:szCs w:val="28"/>
        </w:rPr>
        <w:t>Л.Ю.Гурьянов</w:t>
      </w:r>
      <w:r w:rsidR="00E04DFD">
        <w:rPr>
          <w:sz w:val="28"/>
          <w:szCs w:val="28"/>
        </w:rPr>
        <w:t>ой</w:t>
      </w:r>
      <w:proofErr w:type="spellEnd"/>
      <w:proofErr w:type="gramStart"/>
      <w:r w:rsidRPr="00DC5CEE">
        <w:rPr>
          <w:sz w:val="28"/>
          <w:szCs w:val="28"/>
        </w:rPr>
        <w:t>)  обеспечить</w:t>
      </w:r>
      <w:proofErr w:type="gramEnd"/>
      <w:r w:rsidRPr="00DC5CEE">
        <w:rPr>
          <w:sz w:val="28"/>
          <w:szCs w:val="28"/>
        </w:rPr>
        <w:t xml:space="preserve"> организацию выставки </w:t>
      </w:r>
      <w:r w:rsidR="008F1C49" w:rsidRPr="00DC5CEE">
        <w:rPr>
          <w:sz w:val="28"/>
          <w:szCs w:val="28"/>
        </w:rPr>
        <w:t>«Добро пожаловать в Казань»</w:t>
      </w:r>
      <w:r w:rsidR="00685A01" w:rsidRPr="00DC5CEE">
        <w:rPr>
          <w:sz w:val="28"/>
          <w:szCs w:val="28"/>
        </w:rPr>
        <w:t>.</w:t>
      </w:r>
    </w:p>
    <w:p w:rsidR="00DC5CEE" w:rsidRDefault="00155337" w:rsidP="00DC5CEE">
      <w:pPr>
        <w:numPr>
          <w:ilvl w:val="0"/>
          <w:numId w:val="1"/>
        </w:numPr>
        <w:tabs>
          <w:tab w:val="left" w:pos="426"/>
          <w:tab w:val="left" w:pos="993"/>
        </w:tabs>
        <w:spacing w:line="360" w:lineRule="auto"/>
        <w:ind w:left="0" w:firstLine="708"/>
        <w:contextualSpacing/>
        <w:jc w:val="both"/>
        <w:rPr>
          <w:bCs/>
          <w:sz w:val="28"/>
          <w:szCs w:val="28"/>
        </w:rPr>
      </w:pPr>
      <w:r w:rsidRPr="00DC5CEE">
        <w:rPr>
          <w:sz w:val="28"/>
          <w:szCs w:val="28"/>
        </w:rPr>
        <w:t>Руководителям общеобразовательных учреждений обеспечить</w:t>
      </w:r>
      <w:r w:rsidR="00187524" w:rsidRPr="00DC5CEE">
        <w:rPr>
          <w:sz w:val="28"/>
          <w:szCs w:val="28"/>
        </w:rPr>
        <w:t xml:space="preserve"> участие детей – воспитанников </w:t>
      </w:r>
      <w:r w:rsidR="0085506A" w:rsidRPr="00DC5CEE">
        <w:rPr>
          <w:sz w:val="28"/>
          <w:szCs w:val="28"/>
        </w:rPr>
        <w:t>ДМШ и ДШИ и заместителей директоров по воспитательной работе</w:t>
      </w:r>
      <w:r w:rsidR="00A14A51" w:rsidRPr="00DC5CEE">
        <w:rPr>
          <w:sz w:val="28"/>
          <w:szCs w:val="28"/>
        </w:rPr>
        <w:t xml:space="preserve">. </w:t>
      </w:r>
      <w:r w:rsidRPr="00DC5CEE">
        <w:rPr>
          <w:sz w:val="28"/>
          <w:szCs w:val="28"/>
        </w:rPr>
        <w:t xml:space="preserve">                                        </w:t>
      </w:r>
    </w:p>
    <w:p w:rsidR="00997CCB" w:rsidRPr="00DC5CEE" w:rsidRDefault="00997CCB" w:rsidP="00DC5CEE">
      <w:pPr>
        <w:numPr>
          <w:ilvl w:val="0"/>
          <w:numId w:val="1"/>
        </w:numPr>
        <w:tabs>
          <w:tab w:val="left" w:pos="426"/>
          <w:tab w:val="left" w:pos="993"/>
        </w:tabs>
        <w:spacing w:line="360" w:lineRule="auto"/>
        <w:ind w:left="0" w:firstLine="708"/>
        <w:contextualSpacing/>
        <w:jc w:val="both"/>
        <w:rPr>
          <w:bCs/>
          <w:sz w:val="28"/>
          <w:szCs w:val="28"/>
        </w:rPr>
      </w:pPr>
      <w:r w:rsidRPr="00DC5CEE">
        <w:rPr>
          <w:sz w:val="28"/>
          <w:szCs w:val="28"/>
        </w:rPr>
        <w:t xml:space="preserve">Контроль за исполнением настоящего приказа возложить на заместителя начальника отдела образования </w:t>
      </w:r>
      <w:proofErr w:type="spellStart"/>
      <w:r w:rsidRPr="00DC5CEE">
        <w:rPr>
          <w:sz w:val="28"/>
          <w:szCs w:val="28"/>
        </w:rPr>
        <w:t>Ф.И.Басырову</w:t>
      </w:r>
      <w:proofErr w:type="spellEnd"/>
    </w:p>
    <w:p w:rsidR="00997CCB" w:rsidRPr="00C33388" w:rsidRDefault="00997CCB" w:rsidP="00997CCB">
      <w:pPr>
        <w:ind w:left="720"/>
        <w:jc w:val="both"/>
        <w:rPr>
          <w:sz w:val="28"/>
          <w:szCs w:val="28"/>
        </w:rPr>
      </w:pPr>
    </w:p>
    <w:p w:rsidR="00997CCB" w:rsidRPr="00997CCB" w:rsidRDefault="00997CCB" w:rsidP="00997CC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9724CA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 xml:space="preserve"> отдела образования </w:t>
      </w:r>
      <w:r w:rsidRPr="009724CA">
        <w:rPr>
          <w:b/>
          <w:sz w:val="28"/>
          <w:szCs w:val="28"/>
        </w:rPr>
        <w:t xml:space="preserve">  </w:t>
      </w:r>
      <w:r w:rsidRPr="009724C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97CCB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</w:t>
      </w:r>
      <w:proofErr w:type="spellStart"/>
      <w:r w:rsidRPr="00997CCB">
        <w:rPr>
          <w:b/>
          <w:sz w:val="28"/>
          <w:szCs w:val="28"/>
        </w:rPr>
        <w:t>М.З.Закирова</w:t>
      </w:r>
      <w:proofErr w:type="spellEnd"/>
    </w:p>
    <w:p w:rsidR="00997CCB" w:rsidRDefault="00997CCB" w:rsidP="00997CCB">
      <w:pPr>
        <w:spacing w:line="360" w:lineRule="auto"/>
      </w:pPr>
    </w:p>
    <w:p w:rsidR="00997CCB" w:rsidRDefault="00997CCB" w:rsidP="00997CCB">
      <w:pPr>
        <w:spacing w:line="360" w:lineRule="auto"/>
        <w:rPr>
          <w:sz w:val="28"/>
          <w:szCs w:val="28"/>
        </w:rPr>
      </w:pPr>
      <w:proofErr w:type="spellStart"/>
      <w:r>
        <w:t>Т.А.Чеснокова</w:t>
      </w:r>
      <w:proofErr w:type="spellEnd"/>
      <w:r>
        <w:t>, 224 33 25</w:t>
      </w:r>
    </w:p>
    <w:p w:rsidR="007E7FAB" w:rsidRDefault="007E7FAB" w:rsidP="00B23636">
      <w:pPr>
        <w:spacing w:line="360" w:lineRule="auto"/>
        <w:ind w:left="360" w:hanging="360"/>
        <w:rPr>
          <w:b/>
          <w:sz w:val="28"/>
          <w:szCs w:val="28"/>
        </w:rPr>
      </w:pPr>
    </w:p>
    <w:p w:rsidR="00241F9D" w:rsidRPr="0094297D" w:rsidRDefault="00241F9D" w:rsidP="0094297D">
      <w:pPr>
        <w:spacing w:line="276" w:lineRule="auto"/>
        <w:jc w:val="center"/>
        <w:rPr>
          <w:b/>
          <w:bCs/>
          <w:color w:val="000000"/>
        </w:rPr>
      </w:pPr>
      <w:r w:rsidRPr="0094297D">
        <w:rPr>
          <w:b/>
          <w:bCs/>
          <w:color w:val="000000"/>
        </w:rPr>
        <w:lastRenderedPageBreak/>
        <w:t xml:space="preserve">ПОЛОЖЕНИЕ </w:t>
      </w:r>
    </w:p>
    <w:p w:rsidR="00241F9D" w:rsidRPr="0094297D" w:rsidRDefault="00241F9D" w:rsidP="0094297D">
      <w:pPr>
        <w:spacing w:line="276" w:lineRule="auto"/>
        <w:jc w:val="center"/>
        <w:rPr>
          <w:b/>
          <w:bCs/>
          <w:i/>
          <w:color w:val="000000"/>
        </w:rPr>
      </w:pPr>
      <w:r w:rsidRPr="0094297D">
        <w:rPr>
          <w:b/>
          <w:bCs/>
          <w:color w:val="000000"/>
        </w:rPr>
        <w:t>о Городском фестивале</w:t>
      </w:r>
      <w:r w:rsidR="0058628A" w:rsidRPr="0094297D">
        <w:rPr>
          <w:b/>
          <w:bCs/>
          <w:color w:val="000000"/>
        </w:rPr>
        <w:t xml:space="preserve"> </w:t>
      </w:r>
      <w:r w:rsidR="002B3FB3" w:rsidRPr="0094297D">
        <w:rPr>
          <w:b/>
        </w:rPr>
        <w:t>учреждений дополнительного образования (ДМШ и ДШИ)</w:t>
      </w:r>
      <w:r w:rsidRPr="0094297D">
        <w:rPr>
          <w:b/>
          <w:bCs/>
          <w:color w:val="000000"/>
        </w:rPr>
        <w:t>,</w:t>
      </w:r>
      <w:r w:rsidR="002B3FB3" w:rsidRPr="0094297D">
        <w:rPr>
          <w:b/>
          <w:bCs/>
          <w:color w:val="000000"/>
        </w:rPr>
        <w:t xml:space="preserve"> </w:t>
      </w:r>
      <w:r w:rsidRPr="0094297D">
        <w:rPr>
          <w:b/>
          <w:bCs/>
          <w:color w:val="000000"/>
        </w:rPr>
        <w:t>посвященном 7</w:t>
      </w:r>
      <w:r w:rsidR="00EE6BDD" w:rsidRPr="0094297D">
        <w:rPr>
          <w:b/>
          <w:bCs/>
          <w:color w:val="000000"/>
        </w:rPr>
        <w:t>3</w:t>
      </w:r>
      <w:r w:rsidRPr="0094297D">
        <w:rPr>
          <w:b/>
          <w:bCs/>
          <w:color w:val="000000"/>
        </w:rPr>
        <w:t xml:space="preserve"> годовщине Победы в Великой Отечественной войне</w:t>
      </w:r>
      <w:r w:rsidR="002B3FB3" w:rsidRPr="0094297D">
        <w:rPr>
          <w:b/>
          <w:bCs/>
          <w:color w:val="000000"/>
        </w:rPr>
        <w:t xml:space="preserve"> </w:t>
      </w:r>
      <w:r w:rsidR="0058628A" w:rsidRPr="0094297D">
        <w:rPr>
          <w:b/>
          <w:bCs/>
          <w:i/>
          <w:color w:val="000000"/>
        </w:rPr>
        <w:t>«Наследники Великой Победы</w:t>
      </w:r>
      <w:r w:rsidRPr="0094297D">
        <w:rPr>
          <w:b/>
          <w:bCs/>
          <w:i/>
          <w:color w:val="000000"/>
        </w:rPr>
        <w:t xml:space="preserve">» </w:t>
      </w:r>
    </w:p>
    <w:p w:rsidR="00EE6BDD" w:rsidRPr="0094297D" w:rsidRDefault="00E06F38" w:rsidP="0094297D">
      <w:pPr>
        <w:spacing w:line="276" w:lineRule="auto"/>
        <w:jc w:val="both"/>
        <w:rPr>
          <w:b/>
          <w:bCs/>
          <w:i/>
          <w:iCs/>
        </w:rPr>
      </w:pPr>
      <w:r w:rsidRPr="0094297D">
        <w:rPr>
          <w:b/>
          <w:bCs/>
        </w:rPr>
        <w:tab/>
      </w:r>
      <w:r w:rsidRPr="0094297D">
        <w:rPr>
          <w:b/>
          <w:bCs/>
          <w:i/>
          <w:iCs/>
        </w:rPr>
        <w:t xml:space="preserve">Организаторы Фестиваля: </w:t>
      </w:r>
    </w:p>
    <w:p w:rsidR="00EE6BDD" w:rsidRPr="0094297D" w:rsidRDefault="00E06F38" w:rsidP="0094297D">
      <w:pPr>
        <w:pStyle w:val="a5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4297D">
        <w:rPr>
          <w:rFonts w:ascii="Times New Roman" w:hAnsi="Times New Roman"/>
          <w:sz w:val="24"/>
          <w:szCs w:val="24"/>
        </w:rPr>
        <w:t>Управление образования Исполнительного комитета муниципального образования г. Казани</w:t>
      </w:r>
    </w:p>
    <w:p w:rsidR="00E06F38" w:rsidRPr="0094297D" w:rsidRDefault="00E06F38" w:rsidP="0094297D">
      <w:pPr>
        <w:pStyle w:val="a5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4297D">
        <w:rPr>
          <w:rFonts w:ascii="Times New Roman" w:hAnsi="Times New Roman"/>
          <w:sz w:val="24"/>
          <w:szCs w:val="24"/>
        </w:rPr>
        <w:t xml:space="preserve"> Муниципальное бюджетное учреждение дополнительног</w:t>
      </w:r>
      <w:r w:rsidR="0058628A" w:rsidRPr="0094297D">
        <w:rPr>
          <w:rFonts w:ascii="Times New Roman" w:hAnsi="Times New Roman"/>
          <w:sz w:val="24"/>
          <w:szCs w:val="24"/>
        </w:rPr>
        <w:t>о образования «Городской д</w:t>
      </w:r>
      <w:r w:rsidRPr="0094297D">
        <w:rPr>
          <w:rFonts w:ascii="Times New Roman" w:hAnsi="Times New Roman"/>
          <w:sz w:val="24"/>
          <w:szCs w:val="24"/>
        </w:rPr>
        <w:t>ворец детского т</w:t>
      </w:r>
      <w:r w:rsidR="001F47EC" w:rsidRPr="0094297D">
        <w:rPr>
          <w:rFonts w:ascii="Times New Roman" w:hAnsi="Times New Roman"/>
          <w:sz w:val="24"/>
          <w:szCs w:val="24"/>
        </w:rPr>
        <w:t xml:space="preserve">ворчества» имени А. Алиша </w:t>
      </w:r>
    </w:p>
    <w:p w:rsidR="00E06F38" w:rsidRPr="0094297D" w:rsidRDefault="00E06F38" w:rsidP="0094297D">
      <w:pPr>
        <w:spacing w:line="276" w:lineRule="auto"/>
        <w:jc w:val="both"/>
        <w:rPr>
          <w:b/>
          <w:bCs/>
          <w:i/>
          <w:iCs/>
        </w:rPr>
      </w:pPr>
      <w:r w:rsidRPr="0094297D">
        <w:rPr>
          <w:i/>
          <w:iCs/>
        </w:rPr>
        <w:tab/>
      </w:r>
      <w:r w:rsidR="00CE017B" w:rsidRPr="0094297D">
        <w:rPr>
          <w:b/>
          <w:bCs/>
          <w:i/>
          <w:iCs/>
        </w:rPr>
        <w:t>Цели фестиваля</w:t>
      </w:r>
      <w:r w:rsidRPr="0094297D">
        <w:rPr>
          <w:b/>
          <w:bCs/>
          <w:i/>
          <w:iCs/>
        </w:rPr>
        <w:t>:</w:t>
      </w:r>
    </w:p>
    <w:p w:rsidR="00B95658" w:rsidRPr="0094297D" w:rsidRDefault="00241F9D" w:rsidP="0094297D">
      <w:pPr>
        <w:pStyle w:val="2"/>
        <w:spacing w:line="276" w:lineRule="auto"/>
        <w:ind w:firstLine="708"/>
        <w:rPr>
          <w:sz w:val="24"/>
        </w:rPr>
      </w:pPr>
      <w:r w:rsidRPr="0094297D">
        <w:rPr>
          <w:color w:val="000000"/>
          <w:sz w:val="24"/>
        </w:rPr>
        <w:t xml:space="preserve">Фестиваль призван способствовать развитию </w:t>
      </w:r>
      <w:r w:rsidR="00B95658" w:rsidRPr="0094297D">
        <w:rPr>
          <w:color w:val="000000"/>
          <w:sz w:val="24"/>
        </w:rPr>
        <w:t>детского</w:t>
      </w:r>
      <w:r w:rsidRPr="0094297D">
        <w:rPr>
          <w:color w:val="000000"/>
          <w:sz w:val="24"/>
        </w:rPr>
        <w:t xml:space="preserve"> </w:t>
      </w:r>
      <w:r w:rsidR="00A6684C" w:rsidRPr="0094297D">
        <w:rPr>
          <w:color w:val="000000"/>
          <w:sz w:val="24"/>
        </w:rPr>
        <w:t>творчества, хорового</w:t>
      </w:r>
      <w:r w:rsidR="00B95658" w:rsidRPr="0094297D">
        <w:rPr>
          <w:color w:val="000000"/>
          <w:sz w:val="24"/>
        </w:rPr>
        <w:t>, вокального и инструментального</w:t>
      </w:r>
      <w:r w:rsidRPr="0094297D">
        <w:rPr>
          <w:color w:val="000000"/>
          <w:sz w:val="24"/>
        </w:rPr>
        <w:t xml:space="preserve"> искусства, поддержке наиболее талантливых и перспективных детских и юношеских </w:t>
      </w:r>
      <w:r w:rsidR="00B95658" w:rsidRPr="0094297D">
        <w:rPr>
          <w:color w:val="000000"/>
          <w:sz w:val="24"/>
        </w:rPr>
        <w:t>творческих</w:t>
      </w:r>
      <w:r w:rsidRPr="0094297D">
        <w:rPr>
          <w:color w:val="000000"/>
          <w:sz w:val="24"/>
        </w:rPr>
        <w:t xml:space="preserve"> коллективов</w:t>
      </w:r>
      <w:r w:rsidR="00B95658" w:rsidRPr="0094297D">
        <w:rPr>
          <w:color w:val="000000"/>
          <w:sz w:val="24"/>
        </w:rPr>
        <w:t xml:space="preserve"> различных направлений, </w:t>
      </w:r>
      <w:r w:rsidR="00B95658" w:rsidRPr="0094297D">
        <w:rPr>
          <w:sz w:val="24"/>
        </w:rPr>
        <w:t>пропаганде передового педагогического опыта работы с детскими творческими коллективами, поиску новых форм работы в развитии детского творчества, повышения уровня деятельности педагогов дополнительного образования.</w:t>
      </w:r>
    </w:p>
    <w:p w:rsidR="00241F9D" w:rsidRPr="0094297D" w:rsidRDefault="00CE017B" w:rsidP="0094297D">
      <w:pPr>
        <w:spacing w:line="276" w:lineRule="auto"/>
        <w:jc w:val="both"/>
        <w:rPr>
          <w:b/>
          <w:i/>
          <w:color w:val="000000"/>
        </w:rPr>
      </w:pPr>
      <w:r w:rsidRPr="0094297D">
        <w:rPr>
          <w:b/>
          <w:i/>
          <w:color w:val="000000"/>
        </w:rPr>
        <w:t xml:space="preserve">       </w:t>
      </w:r>
      <w:r w:rsidR="00241F9D" w:rsidRPr="0094297D">
        <w:rPr>
          <w:b/>
          <w:i/>
          <w:color w:val="000000"/>
        </w:rPr>
        <w:t>Задачи фестиваля:</w:t>
      </w:r>
    </w:p>
    <w:p w:rsidR="00241F9D" w:rsidRPr="0094297D" w:rsidRDefault="00241F9D" w:rsidP="0094297D">
      <w:pPr>
        <w:spacing w:line="276" w:lineRule="auto"/>
        <w:jc w:val="both"/>
        <w:rPr>
          <w:color w:val="000000"/>
        </w:rPr>
      </w:pPr>
      <w:r w:rsidRPr="0094297D">
        <w:rPr>
          <w:color w:val="000000"/>
        </w:rPr>
        <w:t xml:space="preserve">- сохранение традиций академического </w:t>
      </w:r>
      <w:r w:rsidR="0058628A" w:rsidRPr="0094297D">
        <w:rPr>
          <w:color w:val="000000"/>
        </w:rPr>
        <w:t xml:space="preserve">и современного </w:t>
      </w:r>
      <w:r w:rsidRPr="0094297D">
        <w:rPr>
          <w:color w:val="000000"/>
        </w:rPr>
        <w:t>исполнительства;</w:t>
      </w:r>
    </w:p>
    <w:p w:rsidR="00241F9D" w:rsidRPr="0094297D" w:rsidRDefault="00241F9D" w:rsidP="0094297D">
      <w:pPr>
        <w:spacing w:line="276" w:lineRule="auto"/>
        <w:jc w:val="both"/>
        <w:rPr>
          <w:color w:val="000000"/>
        </w:rPr>
      </w:pPr>
      <w:r w:rsidRPr="0094297D">
        <w:rPr>
          <w:color w:val="000000"/>
        </w:rPr>
        <w:t xml:space="preserve">- совершенствование профессионального уровня </w:t>
      </w:r>
      <w:r w:rsidR="00B95658" w:rsidRPr="0094297D">
        <w:rPr>
          <w:color w:val="000000"/>
        </w:rPr>
        <w:t>творческих</w:t>
      </w:r>
      <w:r w:rsidRPr="0094297D">
        <w:rPr>
          <w:color w:val="000000"/>
        </w:rPr>
        <w:t xml:space="preserve"> коллективов;</w:t>
      </w:r>
    </w:p>
    <w:p w:rsidR="00241F9D" w:rsidRPr="0094297D" w:rsidRDefault="00241F9D" w:rsidP="0094297D">
      <w:pPr>
        <w:spacing w:line="276" w:lineRule="auto"/>
        <w:jc w:val="both"/>
        <w:rPr>
          <w:color w:val="000000"/>
        </w:rPr>
      </w:pPr>
      <w:r w:rsidRPr="0094297D">
        <w:rPr>
          <w:color w:val="000000"/>
        </w:rPr>
        <w:t>- формирование художественного вкуса и патриотического воспитания;</w:t>
      </w:r>
    </w:p>
    <w:p w:rsidR="00241F9D" w:rsidRPr="0094297D" w:rsidRDefault="00241F9D" w:rsidP="0094297D">
      <w:pPr>
        <w:spacing w:line="276" w:lineRule="auto"/>
        <w:jc w:val="both"/>
        <w:rPr>
          <w:color w:val="000000"/>
        </w:rPr>
      </w:pPr>
      <w:r w:rsidRPr="0094297D">
        <w:rPr>
          <w:color w:val="000000"/>
        </w:rPr>
        <w:t>- укрепление творческих контактов музыкальных учебных заведений.</w:t>
      </w:r>
    </w:p>
    <w:p w:rsidR="00E06F38" w:rsidRPr="0094297D" w:rsidRDefault="00E06F38" w:rsidP="0094297D">
      <w:pPr>
        <w:spacing w:line="276" w:lineRule="auto"/>
        <w:jc w:val="both"/>
        <w:rPr>
          <w:b/>
          <w:bCs/>
          <w:i/>
          <w:iCs/>
        </w:rPr>
      </w:pPr>
      <w:r w:rsidRPr="0094297D">
        <w:tab/>
      </w:r>
      <w:r w:rsidRPr="0094297D">
        <w:rPr>
          <w:b/>
          <w:bCs/>
          <w:i/>
          <w:iCs/>
        </w:rPr>
        <w:t>Участники Фестиваля:</w:t>
      </w:r>
    </w:p>
    <w:p w:rsidR="00E06F38" w:rsidRPr="0094297D" w:rsidRDefault="00E06F38" w:rsidP="0094297D">
      <w:pPr>
        <w:spacing w:line="276" w:lineRule="auto"/>
        <w:jc w:val="both"/>
        <w:rPr>
          <w:rFonts w:eastAsia="Calibri"/>
          <w:lang w:eastAsia="en-US"/>
        </w:rPr>
      </w:pPr>
      <w:r w:rsidRPr="0094297D">
        <w:rPr>
          <w:rFonts w:eastAsia="Calibri"/>
          <w:lang w:eastAsia="en-US"/>
        </w:rPr>
        <w:tab/>
        <w:t xml:space="preserve">Участниками Фестиваля </w:t>
      </w:r>
      <w:r w:rsidR="004152D2" w:rsidRPr="0094297D">
        <w:rPr>
          <w:rFonts w:eastAsia="Calibri"/>
          <w:lang w:eastAsia="en-US"/>
        </w:rPr>
        <w:t xml:space="preserve">являются творческие коллективы, солисты – исполнители, </w:t>
      </w:r>
      <w:proofErr w:type="gramStart"/>
      <w:r w:rsidR="004152D2" w:rsidRPr="0094297D">
        <w:rPr>
          <w:rFonts w:eastAsia="Calibri"/>
          <w:lang w:eastAsia="en-US"/>
        </w:rPr>
        <w:t xml:space="preserve">занимающиеся </w:t>
      </w:r>
      <w:r w:rsidRPr="0094297D">
        <w:rPr>
          <w:rFonts w:eastAsia="Calibri"/>
          <w:lang w:eastAsia="en-US"/>
        </w:rPr>
        <w:t xml:space="preserve"> на</w:t>
      </w:r>
      <w:proofErr w:type="gramEnd"/>
      <w:r w:rsidRPr="0094297D">
        <w:rPr>
          <w:rFonts w:eastAsia="Calibri"/>
          <w:lang w:eastAsia="en-US"/>
        </w:rPr>
        <w:t xml:space="preserve"> базе</w:t>
      </w:r>
      <w:r w:rsidR="00A6684C" w:rsidRPr="0094297D">
        <w:rPr>
          <w:rFonts w:eastAsia="Calibri"/>
          <w:lang w:eastAsia="en-US"/>
        </w:rPr>
        <w:t xml:space="preserve"> детских музыкальных школ, </w:t>
      </w:r>
      <w:r w:rsidR="004152D2" w:rsidRPr="0094297D">
        <w:rPr>
          <w:rFonts w:eastAsia="Calibri"/>
          <w:lang w:eastAsia="en-US"/>
        </w:rPr>
        <w:t>школ искусств</w:t>
      </w:r>
      <w:r w:rsidR="00A6684C" w:rsidRPr="0094297D">
        <w:rPr>
          <w:rFonts w:eastAsia="Calibri"/>
          <w:lang w:eastAsia="en-US"/>
        </w:rPr>
        <w:t xml:space="preserve"> и учреждений дополнительного образования</w:t>
      </w:r>
      <w:r w:rsidR="004152D2" w:rsidRPr="0094297D">
        <w:rPr>
          <w:rFonts w:eastAsia="Calibri"/>
          <w:lang w:eastAsia="en-US"/>
        </w:rPr>
        <w:t xml:space="preserve">, подведомственных Управлению образования </w:t>
      </w:r>
      <w:proofErr w:type="spellStart"/>
      <w:r w:rsidR="00FB0278" w:rsidRPr="0094297D">
        <w:rPr>
          <w:rFonts w:eastAsia="Calibri"/>
          <w:lang w:eastAsia="en-US"/>
        </w:rPr>
        <w:t>г.Казани</w:t>
      </w:r>
      <w:proofErr w:type="spellEnd"/>
      <w:r w:rsidR="00B95658" w:rsidRPr="0094297D">
        <w:rPr>
          <w:rFonts w:eastAsia="Calibri"/>
          <w:lang w:eastAsia="en-US"/>
        </w:rPr>
        <w:t>.</w:t>
      </w:r>
    </w:p>
    <w:p w:rsidR="00241F9D" w:rsidRPr="0094297D" w:rsidRDefault="00241F9D" w:rsidP="0094297D">
      <w:pPr>
        <w:spacing w:line="276" w:lineRule="auto"/>
        <w:jc w:val="both"/>
        <w:rPr>
          <w:i/>
          <w:color w:val="000000"/>
        </w:rPr>
      </w:pPr>
      <w:r w:rsidRPr="0094297D">
        <w:rPr>
          <w:b/>
          <w:bCs/>
          <w:color w:val="000000"/>
        </w:rPr>
        <w:t xml:space="preserve">  </w:t>
      </w:r>
      <w:r w:rsidR="00B95658" w:rsidRPr="0094297D">
        <w:rPr>
          <w:b/>
          <w:bCs/>
          <w:color w:val="000000"/>
        </w:rPr>
        <w:t>Н</w:t>
      </w:r>
      <w:r w:rsidRPr="0094297D">
        <w:rPr>
          <w:b/>
          <w:bCs/>
          <w:i/>
          <w:color w:val="000000"/>
        </w:rPr>
        <w:t>оминации</w:t>
      </w:r>
      <w:r w:rsidR="00B95658" w:rsidRPr="0094297D">
        <w:rPr>
          <w:b/>
          <w:bCs/>
          <w:i/>
          <w:color w:val="000000"/>
        </w:rPr>
        <w:t>:</w:t>
      </w:r>
    </w:p>
    <w:p w:rsidR="00241F9D" w:rsidRPr="0094297D" w:rsidRDefault="00241F9D" w:rsidP="0094297D">
      <w:pPr>
        <w:spacing w:line="276" w:lineRule="auto"/>
        <w:jc w:val="both"/>
        <w:rPr>
          <w:color w:val="000000"/>
        </w:rPr>
      </w:pPr>
      <w:r w:rsidRPr="0094297D">
        <w:rPr>
          <w:color w:val="000000"/>
        </w:rPr>
        <w:t> Фестиваль проводится по следующим номинациям:</w:t>
      </w:r>
      <w:r w:rsidR="0058628A" w:rsidRPr="0094297D">
        <w:rPr>
          <w:color w:val="000000"/>
        </w:rPr>
        <w:t xml:space="preserve"> «Х</w:t>
      </w:r>
      <w:r w:rsidRPr="0094297D">
        <w:rPr>
          <w:color w:val="000000"/>
        </w:rPr>
        <w:t>оровое исполнительство</w:t>
      </w:r>
      <w:r w:rsidR="0058628A" w:rsidRPr="0094297D">
        <w:rPr>
          <w:color w:val="000000"/>
        </w:rPr>
        <w:t>», «Вокал», «Инструментальный жанр», «Фольклор»</w:t>
      </w:r>
      <w:r w:rsidR="00A6684C" w:rsidRPr="0094297D">
        <w:rPr>
          <w:color w:val="000000"/>
        </w:rPr>
        <w:t>, «Театральное искусство»</w:t>
      </w:r>
      <w:r w:rsidR="0058628A" w:rsidRPr="0094297D">
        <w:rPr>
          <w:color w:val="000000"/>
        </w:rPr>
        <w:t xml:space="preserve"> и «Хореография»</w:t>
      </w:r>
      <w:r w:rsidR="00B95658" w:rsidRPr="0094297D">
        <w:rPr>
          <w:color w:val="000000"/>
        </w:rPr>
        <w:t>.</w:t>
      </w:r>
    </w:p>
    <w:p w:rsidR="00B95658" w:rsidRPr="0094297D" w:rsidRDefault="00B95658" w:rsidP="0094297D">
      <w:pPr>
        <w:spacing w:line="276" w:lineRule="auto"/>
        <w:jc w:val="both"/>
      </w:pPr>
    </w:p>
    <w:p w:rsidR="00E06F38" w:rsidRPr="0094297D" w:rsidRDefault="00E06F38" w:rsidP="0094297D">
      <w:pPr>
        <w:spacing w:line="276" w:lineRule="auto"/>
        <w:jc w:val="both"/>
        <w:rPr>
          <w:b/>
          <w:bCs/>
          <w:i/>
          <w:iCs/>
        </w:rPr>
      </w:pPr>
      <w:r w:rsidRPr="0094297D">
        <w:rPr>
          <w:b/>
          <w:bCs/>
          <w:i/>
          <w:iCs/>
        </w:rPr>
        <w:t>Условия и порядок проведения:</w:t>
      </w:r>
    </w:p>
    <w:p w:rsidR="00E06F38" w:rsidRPr="0094297D" w:rsidRDefault="00E06F38" w:rsidP="0094297D">
      <w:pPr>
        <w:spacing w:line="276" w:lineRule="auto"/>
        <w:jc w:val="both"/>
        <w:rPr>
          <w:rFonts w:eastAsia="Calibri"/>
          <w:lang w:eastAsia="en-US"/>
        </w:rPr>
      </w:pPr>
      <w:r w:rsidRPr="0094297D">
        <w:rPr>
          <w:rFonts w:eastAsia="Calibri"/>
          <w:lang w:eastAsia="en-US"/>
        </w:rPr>
        <w:tab/>
        <w:t>Фестиваль проходит в два этапа:</w:t>
      </w:r>
    </w:p>
    <w:p w:rsidR="005630DA" w:rsidRPr="0094297D" w:rsidRDefault="00E06F38" w:rsidP="0094297D">
      <w:pPr>
        <w:spacing w:line="276" w:lineRule="auto"/>
        <w:jc w:val="both"/>
      </w:pPr>
      <w:proofErr w:type="gramStart"/>
      <w:r w:rsidRPr="0094297D">
        <w:rPr>
          <w:b/>
          <w:lang w:val="en-US"/>
        </w:rPr>
        <w:t>I</w:t>
      </w:r>
      <w:r w:rsidRPr="0094297D">
        <w:rPr>
          <w:b/>
        </w:rPr>
        <w:t xml:space="preserve">  этап</w:t>
      </w:r>
      <w:proofErr w:type="gramEnd"/>
      <w:r w:rsidRPr="0094297D">
        <w:t xml:space="preserve"> </w:t>
      </w:r>
      <w:r w:rsidR="001F47EC" w:rsidRPr="0094297D">
        <w:t>–</w:t>
      </w:r>
      <w:r w:rsidRPr="0094297D">
        <w:t xml:space="preserve"> </w:t>
      </w:r>
      <w:r w:rsidR="005C2B81" w:rsidRPr="0094297D">
        <w:t xml:space="preserve">с </w:t>
      </w:r>
      <w:r w:rsidR="009D6EC4" w:rsidRPr="0094297D">
        <w:t>13</w:t>
      </w:r>
      <w:r w:rsidR="005630DA" w:rsidRPr="0094297D">
        <w:t xml:space="preserve">  по </w:t>
      </w:r>
      <w:r w:rsidR="009D6EC4" w:rsidRPr="0094297D">
        <w:t>16</w:t>
      </w:r>
      <w:r w:rsidR="00F54173" w:rsidRPr="0094297D">
        <w:t xml:space="preserve"> </w:t>
      </w:r>
      <w:r w:rsidR="005C2B81" w:rsidRPr="0094297D">
        <w:t>марта</w:t>
      </w:r>
      <w:r w:rsidRPr="0094297D">
        <w:t xml:space="preserve">– </w:t>
      </w:r>
      <w:r w:rsidR="005630DA" w:rsidRPr="0094297D">
        <w:t xml:space="preserve">внутрирайонные фестивали, на котором отделы образования представляют программу продолжительностью не более 1 часа 20 минут, а также выставку стендовых моделей «Памятники Героям Отечества» и </w:t>
      </w:r>
      <w:r w:rsidR="009D6EC4" w:rsidRPr="0094297D">
        <w:t>картин «Добро пожаловать в Казань»</w:t>
      </w:r>
    </w:p>
    <w:p w:rsidR="0058628A" w:rsidRPr="0094297D" w:rsidRDefault="00E06F38" w:rsidP="0094297D">
      <w:pPr>
        <w:spacing w:line="276" w:lineRule="auto"/>
        <w:jc w:val="both"/>
      </w:pPr>
      <w:r w:rsidRPr="0094297D">
        <w:rPr>
          <w:b/>
          <w:lang w:val="en-US"/>
        </w:rPr>
        <w:t>II</w:t>
      </w:r>
      <w:r w:rsidRPr="0094297D">
        <w:rPr>
          <w:b/>
        </w:rPr>
        <w:t xml:space="preserve"> этап</w:t>
      </w:r>
      <w:r w:rsidRPr="0094297D">
        <w:t xml:space="preserve"> -</w:t>
      </w:r>
      <w:r w:rsidR="001F47EC" w:rsidRPr="0094297D">
        <w:t xml:space="preserve"> </w:t>
      </w:r>
      <w:r w:rsidR="005630DA" w:rsidRPr="0094297D">
        <w:t>6</w:t>
      </w:r>
      <w:r w:rsidR="001F47EC" w:rsidRPr="0094297D">
        <w:t xml:space="preserve"> апреля</w:t>
      </w:r>
      <w:r w:rsidRPr="0094297D">
        <w:t xml:space="preserve"> – городской Фестиваль</w:t>
      </w:r>
    </w:p>
    <w:p w:rsidR="00567D33" w:rsidRPr="0094297D" w:rsidRDefault="00567D33" w:rsidP="0094297D">
      <w:pPr>
        <w:spacing w:line="276" w:lineRule="auto"/>
        <w:jc w:val="both"/>
      </w:pPr>
      <w:r w:rsidRPr="0094297D">
        <w:t>Программа фестиваля должна соответствовать тематике:</w:t>
      </w:r>
    </w:p>
    <w:p w:rsidR="00567D33" w:rsidRPr="0094297D" w:rsidRDefault="00567D33" w:rsidP="0094297D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4297D">
        <w:rPr>
          <w:rFonts w:ascii="Times New Roman" w:hAnsi="Times New Roman"/>
          <w:b/>
          <w:sz w:val="24"/>
          <w:szCs w:val="24"/>
        </w:rPr>
        <w:t>«Цвети мой Татарстан!»</w:t>
      </w:r>
      <w:r w:rsidR="00DF0E65" w:rsidRPr="0094297D">
        <w:rPr>
          <w:rFonts w:ascii="Times New Roman" w:hAnsi="Times New Roman"/>
          <w:sz w:val="24"/>
          <w:szCs w:val="24"/>
        </w:rPr>
        <w:t xml:space="preserve">  (Национальный блок фестивальной программы. </w:t>
      </w:r>
      <w:r w:rsidR="00DF0E65" w:rsidRPr="0094297D">
        <w:rPr>
          <w:rFonts w:ascii="Times New Roman" w:hAnsi="Times New Roman"/>
          <w:b/>
          <w:sz w:val="24"/>
          <w:szCs w:val="24"/>
        </w:rPr>
        <w:t>Обязательным условием</w:t>
      </w:r>
      <w:r w:rsidR="00DF0E65" w:rsidRPr="0094297D">
        <w:rPr>
          <w:rFonts w:ascii="Times New Roman" w:hAnsi="Times New Roman"/>
          <w:sz w:val="24"/>
          <w:szCs w:val="24"/>
        </w:rPr>
        <w:t xml:space="preserve"> данного блока является исполнение стипендиатами мэра г. Казани татарских произведений)</w:t>
      </w:r>
    </w:p>
    <w:p w:rsidR="00DF0E65" w:rsidRPr="0094297D" w:rsidRDefault="00DF0E65" w:rsidP="0094297D">
      <w:pPr>
        <w:pStyle w:val="a5"/>
        <w:numPr>
          <w:ilvl w:val="0"/>
          <w:numId w:val="18"/>
        </w:numPr>
        <w:jc w:val="both"/>
        <w:rPr>
          <w:rFonts w:ascii="Times New Roman" w:hAnsi="Times New Roman"/>
          <w:b/>
          <w:sz w:val="24"/>
          <w:szCs w:val="24"/>
        </w:rPr>
      </w:pPr>
      <w:r w:rsidRPr="0094297D">
        <w:rPr>
          <w:rFonts w:ascii="Times New Roman" w:hAnsi="Times New Roman"/>
          <w:b/>
          <w:sz w:val="24"/>
          <w:szCs w:val="24"/>
        </w:rPr>
        <w:t xml:space="preserve">«Мы-дети земли!» </w:t>
      </w:r>
      <w:r w:rsidRPr="0094297D">
        <w:rPr>
          <w:rFonts w:ascii="Times New Roman" w:hAnsi="Times New Roman"/>
          <w:sz w:val="24"/>
          <w:szCs w:val="24"/>
        </w:rPr>
        <w:t>(Номера на свободную тематику, разножанровые)</w:t>
      </w:r>
    </w:p>
    <w:p w:rsidR="00567D33" w:rsidRPr="0094297D" w:rsidRDefault="00DF0E65" w:rsidP="0094297D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hAnsi="Times New Roman"/>
          <w:b/>
          <w:sz w:val="24"/>
          <w:szCs w:val="24"/>
        </w:rPr>
      </w:pPr>
      <w:r w:rsidRPr="0094297D">
        <w:rPr>
          <w:rFonts w:ascii="Times New Roman" w:hAnsi="Times New Roman"/>
          <w:b/>
          <w:sz w:val="24"/>
          <w:szCs w:val="24"/>
        </w:rPr>
        <w:t xml:space="preserve"> </w:t>
      </w:r>
      <w:r w:rsidR="00567D33" w:rsidRPr="0094297D">
        <w:rPr>
          <w:rFonts w:ascii="Times New Roman" w:hAnsi="Times New Roman"/>
          <w:b/>
          <w:sz w:val="24"/>
          <w:szCs w:val="24"/>
        </w:rPr>
        <w:t>«</w:t>
      </w:r>
      <w:r w:rsidRPr="0094297D">
        <w:rPr>
          <w:rFonts w:ascii="Times New Roman" w:hAnsi="Times New Roman"/>
          <w:b/>
          <w:sz w:val="24"/>
          <w:szCs w:val="24"/>
        </w:rPr>
        <w:t>Мы хотим всем рекордам наши звонкие дать имена</w:t>
      </w:r>
      <w:r w:rsidR="00567D33" w:rsidRPr="0094297D">
        <w:rPr>
          <w:rFonts w:ascii="Times New Roman" w:hAnsi="Times New Roman"/>
          <w:b/>
          <w:sz w:val="24"/>
          <w:szCs w:val="24"/>
        </w:rPr>
        <w:t>»</w:t>
      </w:r>
      <w:r w:rsidRPr="0094297D">
        <w:rPr>
          <w:rFonts w:ascii="Times New Roman" w:hAnsi="Times New Roman"/>
          <w:b/>
          <w:sz w:val="24"/>
          <w:szCs w:val="24"/>
        </w:rPr>
        <w:t xml:space="preserve"> </w:t>
      </w:r>
      <w:r w:rsidRPr="0094297D">
        <w:rPr>
          <w:rFonts w:ascii="Times New Roman" w:hAnsi="Times New Roman"/>
          <w:sz w:val="24"/>
          <w:szCs w:val="24"/>
        </w:rPr>
        <w:t xml:space="preserve">(Спортивный блок. </w:t>
      </w:r>
      <w:r w:rsidRPr="0094297D">
        <w:rPr>
          <w:rFonts w:ascii="Times New Roman" w:hAnsi="Times New Roman"/>
          <w:b/>
          <w:sz w:val="24"/>
          <w:szCs w:val="24"/>
        </w:rPr>
        <w:t>Обязательное условие</w:t>
      </w:r>
      <w:r w:rsidRPr="0094297D">
        <w:rPr>
          <w:rFonts w:ascii="Times New Roman" w:hAnsi="Times New Roman"/>
          <w:sz w:val="24"/>
          <w:szCs w:val="24"/>
        </w:rPr>
        <w:t xml:space="preserve"> – присутствие </w:t>
      </w:r>
      <w:r w:rsidR="005D7D37" w:rsidRPr="0094297D">
        <w:rPr>
          <w:rFonts w:ascii="Times New Roman" w:hAnsi="Times New Roman"/>
          <w:sz w:val="24"/>
          <w:szCs w:val="24"/>
        </w:rPr>
        <w:t xml:space="preserve">спортивных </w:t>
      </w:r>
      <w:r w:rsidRPr="0094297D">
        <w:rPr>
          <w:rFonts w:ascii="Times New Roman" w:hAnsi="Times New Roman"/>
          <w:sz w:val="24"/>
          <w:szCs w:val="24"/>
        </w:rPr>
        <w:t>номеров</w:t>
      </w:r>
      <w:r w:rsidR="005D7D37" w:rsidRPr="0094297D">
        <w:rPr>
          <w:rFonts w:ascii="Times New Roman" w:hAnsi="Times New Roman"/>
          <w:sz w:val="24"/>
          <w:szCs w:val="24"/>
        </w:rPr>
        <w:t>, номеро</w:t>
      </w:r>
      <w:r w:rsidRPr="0094297D">
        <w:rPr>
          <w:rFonts w:ascii="Times New Roman" w:hAnsi="Times New Roman"/>
          <w:sz w:val="24"/>
          <w:szCs w:val="24"/>
        </w:rPr>
        <w:t>в</w:t>
      </w:r>
      <w:r w:rsidR="008A4A48" w:rsidRPr="0094297D">
        <w:rPr>
          <w:rFonts w:ascii="Times New Roman" w:hAnsi="Times New Roman"/>
          <w:sz w:val="24"/>
          <w:szCs w:val="24"/>
        </w:rPr>
        <w:t>,</w:t>
      </w:r>
      <w:r w:rsidRPr="0094297D">
        <w:rPr>
          <w:rFonts w:ascii="Times New Roman" w:hAnsi="Times New Roman"/>
          <w:sz w:val="24"/>
          <w:szCs w:val="24"/>
        </w:rPr>
        <w:t xml:space="preserve"> </w:t>
      </w:r>
      <w:r w:rsidR="005D7D37" w:rsidRPr="0094297D">
        <w:rPr>
          <w:rFonts w:ascii="Times New Roman" w:hAnsi="Times New Roman"/>
          <w:sz w:val="24"/>
          <w:szCs w:val="24"/>
        </w:rPr>
        <w:t xml:space="preserve">в </w:t>
      </w:r>
      <w:r w:rsidRPr="0094297D">
        <w:rPr>
          <w:rFonts w:ascii="Times New Roman" w:hAnsi="Times New Roman"/>
          <w:sz w:val="24"/>
          <w:szCs w:val="24"/>
        </w:rPr>
        <w:t>которых освещается</w:t>
      </w:r>
      <w:r w:rsidR="005D7D37" w:rsidRPr="0094297D">
        <w:rPr>
          <w:rFonts w:ascii="Times New Roman" w:hAnsi="Times New Roman"/>
          <w:sz w:val="24"/>
          <w:szCs w:val="24"/>
        </w:rPr>
        <w:t xml:space="preserve"> спортивная </w:t>
      </w:r>
      <w:proofErr w:type="gramStart"/>
      <w:r w:rsidR="005D7D37" w:rsidRPr="0094297D">
        <w:rPr>
          <w:rFonts w:ascii="Times New Roman" w:hAnsi="Times New Roman"/>
          <w:sz w:val="24"/>
          <w:szCs w:val="24"/>
        </w:rPr>
        <w:t>тематика,  крупные</w:t>
      </w:r>
      <w:proofErr w:type="gramEnd"/>
      <w:r w:rsidR="005D7D37" w:rsidRPr="0094297D">
        <w:rPr>
          <w:rFonts w:ascii="Times New Roman" w:hAnsi="Times New Roman"/>
          <w:sz w:val="24"/>
          <w:szCs w:val="24"/>
        </w:rPr>
        <w:t xml:space="preserve"> спортивные предстоящие и прошедшие события</w:t>
      </w:r>
      <w:r w:rsidRPr="0094297D">
        <w:rPr>
          <w:rFonts w:ascii="Times New Roman" w:hAnsi="Times New Roman"/>
          <w:sz w:val="24"/>
          <w:szCs w:val="24"/>
        </w:rPr>
        <w:t>)</w:t>
      </w:r>
      <w:r w:rsidR="005D7D37" w:rsidRPr="0094297D">
        <w:rPr>
          <w:rFonts w:ascii="Times New Roman" w:hAnsi="Times New Roman"/>
          <w:sz w:val="24"/>
          <w:szCs w:val="24"/>
        </w:rPr>
        <w:t>.</w:t>
      </w:r>
    </w:p>
    <w:p w:rsidR="00567D33" w:rsidRPr="0094297D" w:rsidRDefault="00DF0E65" w:rsidP="0094297D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94297D">
        <w:rPr>
          <w:rFonts w:ascii="Times New Roman" w:hAnsi="Times New Roman"/>
          <w:sz w:val="24"/>
          <w:szCs w:val="24"/>
        </w:rPr>
        <w:t xml:space="preserve"> </w:t>
      </w:r>
      <w:r w:rsidR="00567D33" w:rsidRPr="0094297D">
        <w:rPr>
          <w:rFonts w:ascii="Times New Roman" w:hAnsi="Times New Roman"/>
          <w:b/>
          <w:sz w:val="24"/>
          <w:szCs w:val="24"/>
        </w:rPr>
        <w:t>«Хроники войны!»</w:t>
      </w:r>
      <w:r w:rsidRPr="0094297D">
        <w:rPr>
          <w:rFonts w:ascii="Times New Roman" w:hAnsi="Times New Roman"/>
          <w:sz w:val="24"/>
          <w:szCs w:val="24"/>
        </w:rPr>
        <w:t xml:space="preserve"> (Номера на тему войны, послевоенное время, восстановление страны)</w:t>
      </w:r>
    </w:p>
    <w:p w:rsidR="0056129B" w:rsidRPr="0094297D" w:rsidRDefault="00A6684C" w:rsidP="0094297D">
      <w:pPr>
        <w:pStyle w:val="a5"/>
        <w:spacing w:after="0"/>
        <w:ind w:left="0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94297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  <w:r w:rsidRPr="0094297D">
        <w:rPr>
          <w:rFonts w:ascii="Times New Roman" w:hAnsi="Times New Roman"/>
          <w:b/>
          <w:color w:val="000000"/>
          <w:sz w:val="24"/>
          <w:szCs w:val="24"/>
        </w:rPr>
        <w:tab/>
      </w:r>
      <w:r w:rsidR="00241F9D" w:rsidRPr="0094297D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Для </w:t>
      </w:r>
      <w:r w:rsidRPr="0094297D">
        <w:rPr>
          <w:rFonts w:ascii="Times New Roman" w:hAnsi="Times New Roman"/>
          <w:b/>
          <w:color w:val="000000"/>
          <w:sz w:val="24"/>
          <w:szCs w:val="24"/>
          <w:u w:val="single"/>
        </w:rPr>
        <w:t>фестивальной программы</w:t>
      </w:r>
      <w:r w:rsidR="00241F9D" w:rsidRPr="0094297D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обязательными (помимо выбранных самостоятельно</w:t>
      </w:r>
      <w:r w:rsidR="00DF0E65" w:rsidRPr="0094297D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номеров</w:t>
      </w:r>
      <w:r w:rsidR="00241F9D" w:rsidRPr="0094297D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) </w:t>
      </w:r>
      <w:proofErr w:type="gramStart"/>
      <w:r w:rsidR="00241F9D" w:rsidRPr="0094297D">
        <w:rPr>
          <w:rFonts w:ascii="Times New Roman" w:hAnsi="Times New Roman"/>
          <w:b/>
          <w:color w:val="000000"/>
          <w:sz w:val="24"/>
          <w:szCs w:val="24"/>
          <w:u w:val="single"/>
        </w:rPr>
        <w:t>явля</w:t>
      </w:r>
      <w:r w:rsidR="00B67C06" w:rsidRPr="0094297D">
        <w:rPr>
          <w:rFonts w:ascii="Times New Roman" w:hAnsi="Times New Roman"/>
          <w:b/>
          <w:color w:val="000000"/>
          <w:sz w:val="24"/>
          <w:szCs w:val="24"/>
          <w:u w:val="single"/>
        </w:rPr>
        <w:t>е</w:t>
      </w:r>
      <w:r w:rsidR="00241F9D" w:rsidRPr="0094297D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тся  </w:t>
      </w:r>
      <w:r w:rsidRPr="0094297D">
        <w:rPr>
          <w:rFonts w:ascii="Times New Roman" w:hAnsi="Times New Roman"/>
          <w:b/>
          <w:color w:val="000000"/>
          <w:sz w:val="24"/>
          <w:szCs w:val="24"/>
          <w:u w:val="single"/>
        </w:rPr>
        <w:t>наличие</w:t>
      </w:r>
      <w:proofErr w:type="gramEnd"/>
      <w:r w:rsidR="0056129B" w:rsidRPr="0094297D">
        <w:rPr>
          <w:rFonts w:ascii="Times New Roman" w:hAnsi="Times New Roman"/>
          <w:b/>
          <w:color w:val="000000"/>
          <w:sz w:val="24"/>
          <w:szCs w:val="24"/>
          <w:u w:val="single"/>
        </w:rPr>
        <w:t>:</w:t>
      </w:r>
    </w:p>
    <w:p w:rsidR="0056129B" w:rsidRPr="0094297D" w:rsidRDefault="00A6684C" w:rsidP="0094297D">
      <w:pPr>
        <w:pStyle w:val="a5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94297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F0E65" w:rsidRPr="0094297D">
        <w:rPr>
          <w:rFonts w:ascii="Times New Roman" w:hAnsi="Times New Roman"/>
          <w:color w:val="000000"/>
          <w:sz w:val="24"/>
          <w:szCs w:val="24"/>
        </w:rPr>
        <w:t>- произведения</w:t>
      </w:r>
      <w:r w:rsidRPr="0094297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4297D">
        <w:rPr>
          <w:rFonts w:ascii="Times New Roman" w:hAnsi="Times New Roman"/>
          <w:sz w:val="24"/>
          <w:szCs w:val="24"/>
        </w:rPr>
        <w:t xml:space="preserve">муз. </w:t>
      </w:r>
      <w:proofErr w:type="spellStart"/>
      <w:r w:rsidRPr="0094297D">
        <w:rPr>
          <w:rFonts w:ascii="Times New Roman" w:hAnsi="Times New Roman"/>
          <w:sz w:val="24"/>
          <w:szCs w:val="24"/>
        </w:rPr>
        <w:t>Ю.Саульского</w:t>
      </w:r>
      <w:proofErr w:type="spellEnd"/>
      <w:r w:rsidRPr="0094297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297D">
        <w:rPr>
          <w:rFonts w:ascii="Times New Roman" w:hAnsi="Times New Roman"/>
          <w:sz w:val="24"/>
          <w:szCs w:val="24"/>
        </w:rPr>
        <w:t>сл.Л.Завальнюка</w:t>
      </w:r>
      <w:proofErr w:type="spellEnd"/>
      <w:r w:rsidRPr="0094297D">
        <w:rPr>
          <w:rFonts w:ascii="Times New Roman" w:hAnsi="Times New Roman"/>
          <w:sz w:val="24"/>
          <w:szCs w:val="24"/>
        </w:rPr>
        <w:t xml:space="preserve"> «Счастье тебе, Земля» </w:t>
      </w:r>
      <w:r w:rsidRPr="0094297D">
        <w:rPr>
          <w:rFonts w:ascii="Times New Roman" w:hAnsi="Times New Roman"/>
          <w:color w:val="000000"/>
          <w:sz w:val="24"/>
          <w:szCs w:val="24"/>
        </w:rPr>
        <w:t>в исполнении сводного хора учреждений подведомственных отделу образования</w:t>
      </w:r>
      <w:r w:rsidR="00DF0E65" w:rsidRPr="0094297D">
        <w:rPr>
          <w:rFonts w:ascii="Times New Roman" w:hAnsi="Times New Roman"/>
          <w:color w:val="000000"/>
          <w:sz w:val="24"/>
          <w:szCs w:val="24"/>
        </w:rPr>
        <w:t>.</w:t>
      </w:r>
    </w:p>
    <w:p w:rsidR="0058628A" w:rsidRPr="0094297D" w:rsidRDefault="00E06F38" w:rsidP="0094297D">
      <w:pPr>
        <w:spacing w:line="276" w:lineRule="auto"/>
        <w:ind w:firstLine="708"/>
        <w:jc w:val="both"/>
      </w:pPr>
      <w:r w:rsidRPr="0094297D">
        <w:t>В программе Фестиваля приветствуются музыкально-хореографические, вокально - инструментальные, вокально – хореографические</w:t>
      </w:r>
      <w:r w:rsidR="00EE6FB0" w:rsidRPr="0094297D">
        <w:t xml:space="preserve"> и иные сводные номера, а также </w:t>
      </w:r>
      <w:proofErr w:type="gramStart"/>
      <w:r w:rsidR="00EE6FB0" w:rsidRPr="0094297D">
        <w:t>исполнение  художественного</w:t>
      </w:r>
      <w:proofErr w:type="gramEnd"/>
      <w:r w:rsidR="00EE6FB0" w:rsidRPr="0094297D">
        <w:t xml:space="preserve"> слова</w:t>
      </w:r>
      <w:r w:rsidR="0058628A" w:rsidRPr="0094297D">
        <w:t>.</w:t>
      </w:r>
      <w:r w:rsidR="00B52564" w:rsidRPr="0094297D">
        <w:t xml:space="preserve"> </w:t>
      </w:r>
      <w:r w:rsidR="0058628A" w:rsidRPr="0094297D">
        <w:t xml:space="preserve">Оргкомитет Фестиваля рекомендует предусмотреть в программе творческие номера национальных коллективов и номеров патриотического плана. </w:t>
      </w:r>
    </w:p>
    <w:p w:rsidR="00B67C06" w:rsidRPr="0094297D" w:rsidRDefault="00E06F38" w:rsidP="0094297D">
      <w:pPr>
        <w:spacing w:line="276" w:lineRule="auto"/>
        <w:jc w:val="both"/>
        <w:rPr>
          <w:b/>
        </w:rPr>
      </w:pPr>
      <w:r w:rsidRPr="0094297D">
        <w:tab/>
      </w:r>
      <w:r w:rsidR="00B67C06" w:rsidRPr="0094297D">
        <w:rPr>
          <w:b/>
        </w:rPr>
        <w:t xml:space="preserve">Отделами образования должны быть подготовлены стендовые модели размерами 40х60 см «Памятники Героям Отечества» и </w:t>
      </w:r>
      <w:r w:rsidR="009D6EC4" w:rsidRPr="0094297D">
        <w:rPr>
          <w:b/>
        </w:rPr>
        <w:t>картины, размерами 30</w:t>
      </w:r>
      <w:r w:rsidR="009D6EC4" w:rsidRPr="0094297D">
        <w:rPr>
          <w:b/>
          <w:lang w:val="en-US"/>
        </w:rPr>
        <w:t>x</w:t>
      </w:r>
      <w:r w:rsidR="009D6EC4" w:rsidRPr="0094297D">
        <w:rPr>
          <w:b/>
        </w:rPr>
        <w:t>40 «Добро пожаловать в Казань»</w:t>
      </w:r>
      <w:r w:rsidR="00B67C06" w:rsidRPr="0094297D">
        <w:rPr>
          <w:b/>
        </w:rPr>
        <w:t>, из которых будет собрана выставка на городском итоговом мероприятии «Наследники Великой Победы».</w:t>
      </w:r>
    </w:p>
    <w:p w:rsidR="00E06F38" w:rsidRPr="0094297D" w:rsidRDefault="00E06F38" w:rsidP="0094297D">
      <w:pPr>
        <w:spacing w:line="276" w:lineRule="auto"/>
        <w:jc w:val="both"/>
        <w:rPr>
          <w:i/>
          <w:iCs/>
        </w:rPr>
      </w:pPr>
      <w:r w:rsidRPr="0094297D">
        <w:tab/>
      </w:r>
      <w:r w:rsidRPr="0094297D">
        <w:rPr>
          <w:b/>
          <w:bCs/>
          <w:i/>
          <w:iCs/>
        </w:rPr>
        <w:t>Оргкомитет и жюри Фестиваля</w:t>
      </w:r>
      <w:r w:rsidRPr="0094297D">
        <w:rPr>
          <w:i/>
          <w:iCs/>
        </w:rPr>
        <w:t>:</w:t>
      </w:r>
    </w:p>
    <w:p w:rsidR="00E06F38" w:rsidRPr="0094297D" w:rsidRDefault="00E06F38" w:rsidP="0094297D">
      <w:pPr>
        <w:spacing w:line="276" w:lineRule="auto"/>
        <w:jc w:val="both"/>
        <w:rPr>
          <w:rFonts w:eastAsia="Calibri"/>
          <w:lang w:eastAsia="en-US"/>
        </w:rPr>
      </w:pPr>
      <w:r w:rsidRPr="0094297D">
        <w:rPr>
          <w:rFonts w:eastAsia="Calibri"/>
          <w:lang w:eastAsia="en-US"/>
        </w:rPr>
        <w:tab/>
        <w:t xml:space="preserve">В состав оргкомитета и жюри </w:t>
      </w:r>
      <w:r w:rsidR="00FB0278" w:rsidRPr="0094297D">
        <w:rPr>
          <w:rFonts w:eastAsia="Calibri"/>
          <w:lang w:eastAsia="en-US"/>
        </w:rPr>
        <w:t xml:space="preserve">входят </w:t>
      </w:r>
      <w:r w:rsidRPr="0094297D">
        <w:rPr>
          <w:rFonts w:eastAsia="Calibri"/>
          <w:lang w:eastAsia="en-US"/>
        </w:rPr>
        <w:t xml:space="preserve">представители Управления образования г. Казани, ведущие педагоги дополнительного образования детей и руководители городских методических объединений системы образования города Казани. </w:t>
      </w:r>
    </w:p>
    <w:p w:rsidR="00E06F38" w:rsidRPr="0094297D" w:rsidRDefault="00E06F38" w:rsidP="0094297D">
      <w:pPr>
        <w:spacing w:line="276" w:lineRule="auto"/>
        <w:jc w:val="both"/>
        <w:rPr>
          <w:b/>
          <w:bCs/>
          <w:i/>
          <w:iCs/>
        </w:rPr>
      </w:pPr>
      <w:r w:rsidRPr="0094297D">
        <w:tab/>
      </w:r>
      <w:r w:rsidRPr="0094297D">
        <w:rPr>
          <w:b/>
          <w:bCs/>
          <w:i/>
          <w:iCs/>
        </w:rPr>
        <w:t>Критерии оценки:</w:t>
      </w:r>
    </w:p>
    <w:p w:rsidR="00E06F38" w:rsidRPr="0094297D" w:rsidRDefault="00E06F38" w:rsidP="0094297D">
      <w:pPr>
        <w:numPr>
          <w:ilvl w:val="0"/>
          <w:numId w:val="3"/>
        </w:numPr>
        <w:spacing w:line="276" w:lineRule="auto"/>
        <w:jc w:val="both"/>
        <w:rPr>
          <w:bCs/>
          <w:iCs/>
        </w:rPr>
      </w:pPr>
      <w:r w:rsidRPr="0094297D">
        <w:rPr>
          <w:bCs/>
          <w:iCs/>
        </w:rPr>
        <w:t xml:space="preserve">соответствие </w:t>
      </w:r>
      <w:r w:rsidR="00241F9D" w:rsidRPr="0094297D">
        <w:rPr>
          <w:bCs/>
          <w:iCs/>
        </w:rPr>
        <w:t>тематике и её раскрытие</w:t>
      </w:r>
    </w:p>
    <w:p w:rsidR="00E06F38" w:rsidRPr="0094297D" w:rsidRDefault="00241F9D" w:rsidP="0094297D">
      <w:pPr>
        <w:numPr>
          <w:ilvl w:val="0"/>
          <w:numId w:val="3"/>
        </w:numPr>
        <w:spacing w:line="276" w:lineRule="auto"/>
        <w:jc w:val="both"/>
        <w:rPr>
          <w:bCs/>
          <w:iCs/>
        </w:rPr>
      </w:pPr>
      <w:r w:rsidRPr="0094297D">
        <w:rPr>
          <w:bCs/>
          <w:iCs/>
        </w:rPr>
        <w:t>техника исполнения (интонация и сложность)</w:t>
      </w:r>
    </w:p>
    <w:p w:rsidR="00E06F38" w:rsidRPr="0094297D" w:rsidRDefault="00241F9D" w:rsidP="0094297D">
      <w:pPr>
        <w:numPr>
          <w:ilvl w:val="0"/>
          <w:numId w:val="3"/>
        </w:numPr>
        <w:spacing w:line="276" w:lineRule="auto"/>
        <w:jc w:val="both"/>
        <w:rPr>
          <w:bCs/>
          <w:iCs/>
        </w:rPr>
      </w:pPr>
      <w:r w:rsidRPr="0094297D">
        <w:rPr>
          <w:bCs/>
          <w:iCs/>
        </w:rPr>
        <w:t>художественно-образное решение репертуара</w:t>
      </w:r>
    </w:p>
    <w:p w:rsidR="00E06F38" w:rsidRPr="0094297D" w:rsidRDefault="009727F6" w:rsidP="0094297D">
      <w:pPr>
        <w:numPr>
          <w:ilvl w:val="0"/>
          <w:numId w:val="3"/>
        </w:numPr>
        <w:tabs>
          <w:tab w:val="num" w:pos="284"/>
        </w:tabs>
        <w:spacing w:line="276" w:lineRule="auto"/>
        <w:ind w:left="426" w:hanging="66"/>
        <w:jc w:val="both"/>
        <w:rPr>
          <w:rFonts w:eastAsia="Calibri"/>
          <w:lang w:eastAsia="en-US"/>
        </w:rPr>
      </w:pPr>
      <w:r w:rsidRPr="0094297D">
        <w:rPr>
          <w:rFonts w:eastAsia="Calibri"/>
          <w:lang w:eastAsia="en-US"/>
        </w:rPr>
        <w:t>а</w:t>
      </w:r>
      <w:r w:rsidR="00241F9D" w:rsidRPr="0094297D">
        <w:rPr>
          <w:rFonts w:eastAsia="Calibri"/>
          <w:lang w:eastAsia="en-US"/>
        </w:rPr>
        <w:t>ртистичность выступления (игра в ансамбле)</w:t>
      </w:r>
    </w:p>
    <w:p w:rsidR="00E06F38" w:rsidRPr="0094297D" w:rsidRDefault="00241F9D" w:rsidP="0094297D">
      <w:pPr>
        <w:numPr>
          <w:ilvl w:val="0"/>
          <w:numId w:val="3"/>
        </w:numPr>
        <w:spacing w:line="276" w:lineRule="auto"/>
        <w:jc w:val="both"/>
      </w:pPr>
      <w:r w:rsidRPr="0094297D">
        <w:t>высокий исполнительский уровень</w:t>
      </w:r>
    </w:p>
    <w:p w:rsidR="00E06F38" w:rsidRPr="0094297D" w:rsidRDefault="00E06F38" w:rsidP="0094297D">
      <w:pPr>
        <w:numPr>
          <w:ilvl w:val="0"/>
          <w:numId w:val="3"/>
        </w:numPr>
        <w:spacing w:line="276" w:lineRule="auto"/>
        <w:jc w:val="both"/>
      </w:pPr>
      <w:r w:rsidRPr="0094297D">
        <w:t>разнообразие пр</w:t>
      </w:r>
      <w:r w:rsidR="00241F9D" w:rsidRPr="0094297D">
        <w:t>едставленных номеров</w:t>
      </w:r>
    </w:p>
    <w:p w:rsidR="00E06F38" w:rsidRPr="0094297D" w:rsidRDefault="00E06F38" w:rsidP="0094297D">
      <w:pPr>
        <w:spacing w:line="276" w:lineRule="auto"/>
        <w:ind w:left="720"/>
        <w:jc w:val="both"/>
        <w:rPr>
          <w:i/>
          <w:iCs/>
        </w:rPr>
      </w:pPr>
      <w:r w:rsidRPr="0094297D">
        <w:rPr>
          <w:b/>
          <w:bCs/>
          <w:i/>
          <w:iCs/>
        </w:rPr>
        <w:t>Подведение итогов</w:t>
      </w:r>
      <w:r w:rsidRPr="0094297D">
        <w:rPr>
          <w:i/>
          <w:iCs/>
        </w:rPr>
        <w:t>:</w:t>
      </w:r>
    </w:p>
    <w:p w:rsidR="00E06F38" w:rsidRPr="0094297D" w:rsidRDefault="00E06F38" w:rsidP="0094297D">
      <w:pPr>
        <w:spacing w:line="276" w:lineRule="auto"/>
        <w:jc w:val="both"/>
        <w:rPr>
          <w:rFonts w:eastAsia="Calibri"/>
          <w:lang w:eastAsia="en-US"/>
        </w:rPr>
      </w:pPr>
      <w:r w:rsidRPr="0094297D">
        <w:rPr>
          <w:rFonts w:eastAsia="Calibri"/>
          <w:lang w:eastAsia="en-US"/>
        </w:rPr>
        <w:tab/>
        <w:t>Лучшие коллективы и солисты награждаются дипломами лауреат</w:t>
      </w:r>
      <w:r w:rsidR="009727F6" w:rsidRPr="0094297D">
        <w:rPr>
          <w:rFonts w:eastAsia="Calibri"/>
          <w:lang w:eastAsia="en-US"/>
        </w:rPr>
        <w:t>ов. Лучшие концертные программы</w:t>
      </w:r>
      <w:r w:rsidRPr="0094297D">
        <w:rPr>
          <w:rFonts w:eastAsia="Calibri"/>
          <w:lang w:eastAsia="en-US"/>
        </w:rPr>
        <w:t xml:space="preserve">, представленные на Фестивале также, награждаются дипломами лауреатов и приглашаются для участия в городском </w:t>
      </w:r>
      <w:r w:rsidR="00CE017B" w:rsidRPr="0094297D">
        <w:rPr>
          <w:rFonts w:eastAsia="Calibri"/>
          <w:lang w:eastAsia="en-US"/>
        </w:rPr>
        <w:t>фестивале</w:t>
      </w:r>
      <w:r w:rsidRPr="0094297D">
        <w:rPr>
          <w:rFonts w:eastAsia="Calibri"/>
          <w:lang w:eastAsia="en-US"/>
        </w:rPr>
        <w:t xml:space="preserve"> «Наследники Великой Победы», в рамках мероприятий, посвященных празднованию Дня Победы.</w:t>
      </w:r>
    </w:p>
    <w:p w:rsidR="005D7D37" w:rsidRPr="0094297D" w:rsidRDefault="00567D33" w:rsidP="0094297D">
      <w:pPr>
        <w:spacing w:line="276" w:lineRule="auto"/>
        <w:jc w:val="both"/>
      </w:pPr>
      <w:r w:rsidRPr="0094297D">
        <w:t xml:space="preserve">        Телефон для справок: 238-50-49, ГДДТ </w:t>
      </w:r>
      <w:proofErr w:type="spellStart"/>
      <w:r w:rsidRPr="0094297D">
        <w:t>им.А.Алиша</w:t>
      </w:r>
      <w:proofErr w:type="spellEnd"/>
    </w:p>
    <w:p w:rsidR="009D6EC4" w:rsidRDefault="009D6EC4" w:rsidP="005D7D37">
      <w:pPr>
        <w:spacing w:line="360" w:lineRule="auto"/>
        <w:jc w:val="both"/>
        <w:rPr>
          <w:sz w:val="28"/>
          <w:szCs w:val="28"/>
        </w:rPr>
      </w:pPr>
    </w:p>
    <w:p w:rsidR="009D6EC4" w:rsidRDefault="009D6EC4" w:rsidP="005D7D37">
      <w:pPr>
        <w:spacing w:line="360" w:lineRule="auto"/>
        <w:jc w:val="both"/>
        <w:rPr>
          <w:sz w:val="28"/>
          <w:szCs w:val="28"/>
        </w:rPr>
      </w:pPr>
    </w:p>
    <w:p w:rsidR="0018036C" w:rsidRDefault="0018036C" w:rsidP="005D7D37">
      <w:pPr>
        <w:spacing w:line="360" w:lineRule="auto"/>
        <w:jc w:val="both"/>
        <w:rPr>
          <w:sz w:val="28"/>
          <w:szCs w:val="28"/>
        </w:rPr>
      </w:pPr>
    </w:p>
    <w:p w:rsidR="0018036C" w:rsidRDefault="0018036C" w:rsidP="005D7D37">
      <w:pPr>
        <w:spacing w:line="360" w:lineRule="auto"/>
        <w:jc w:val="both"/>
        <w:rPr>
          <w:sz w:val="28"/>
          <w:szCs w:val="28"/>
        </w:rPr>
      </w:pPr>
    </w:p>
    <w:p w:rsidR="0018036C" w:rsidRDefault="0018036C" w:rsidP="005D7D37">
      <w:pPr>
        <w:spacing w:line="360" w:lineRule="auto"/>
        <w:jc w:val="both"/>
        <w:rPr>
          <w:sz w:val="28"/>
          <w:szCs w:val="28"/>
        </w:rPr>
      </w:pPr>
    </w:p>
    <w:p w:rsidR="009D6EC4" w:rsidRDefault="009D6EC4" w:rsidP="005D7D37">
      <w:pPr>
        <w:spacing w:line="360" w:lineRule="auto"/>
        <w:jc w:val="both"/>
        <w:rPr>
          <w:sz w:val="28"/>
          <w:szCs w:val="28"/>
        </w:rPr>
      </w:pPr>
    </w:p>
    <w:p w:rsidR="009D6EC4" w:rsidRDefault="009D6EC4" w:rsidP="005D7D37">
      <w:pPr>
        <w:spacing w:line="360" w:lineRule="auto"/>
        <w:jc w:val="both"/>
        <w:rPr>
          <w:sz w:val="28"/>
          <w:szCs w:val="28"/>
        </w:rPr>
      </w:pPr>
    </w:p>
    <w:sectPr w:rsidR="009D6EC4" w:rsidSect="00C72DA2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2"/>
    <w:multiLevelType w:val="multilevel"/>
    <w:tmpl w:val="FFE4803E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140" w:hanging="114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59" w:hanging="1133"/>
      </w:pPr>
      <w:rPr>
        <w:rFonts w:ascii="Times New Roman" w:hAnsi="Times New Roman" w:cs="Times New Roman"/>
        <w:b w:val="0"/>
        <w:sz w:val="24"/>
        <w:szCs w:val="2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20" w:hanging="114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60" w:hanging="114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00" w:hanging="11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</w:lvl>
  </w:abstractNum>
  <w:abstractNum w:abstractNumId="1" w15:restartNumberingAfterBreak="0">
    <w:nsid w:val="00000015"/>
    <w:multiLevelType w:val="singleLevel"/>
    <w:tmpl w:val="00000015"/>
    <w:name w:val="WW8Num20"/>
    <w:lvl w:ilvl="0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  <w:sz w:val="20"/>
        <w:szCs w:val="20"/>
        <w:lang w:bidi="ar-SA"/>
      </w:rPr>
    </w:lvl>
  </w:abstractNum>
  <w:abstractNum w:abstractNumId="2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861" w:hanging="360"/>
      </w:pPr>
      <w:rPr>
        <w:rFonts w:ascii="Symbol" w:hAnsi="Symbol" w:cs="Symbol"/>
        <w:sz w:val="20"/>
        <w:szCs w:val="20"/>
      </w:rPr>
    </w:lvl>
  </w:abstractNum>
  <w:abstractNum w:abstractNumId="3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4" w15:restartNumberingAfterBreak="0">
    <w:nsid w:val="030D4678"/>
    <w:multiLevelType w:val="hybridMultilevel"/>
    <w:tmpl w:val="7CF2F2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03C7D"/>
    <w:multiLevelType w:val="multilevel"/>
    <w:tmpl w:val="B1A0BE98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824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" w15:restartNumberingAfterBreak="0">
    <w:nsid w:val="0BC52444"/>
    <w:multiLevelType w:val="hybridMultilevel"/>
    <w:tmpl w:val="D1C28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70D09"/>
    <w:multiLevelType w:val="multilevel"/>
    <w:tmpl w:val="9DA2CD32"/>
    <w:lvl w:ilvl="0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8" w15:restartNumberingAfterBreak="0">
    <w:nsid w:val="19810DA6"/>
    <w:multiLevelType w:val="hybridMultilevel"/>
    <w:tmpl w:val="B5DAE56A"/>
    <w:lvl w:ilvl="0" w:tplc="194E382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C6593D"/>
    <w:multiLevelType w:val="hybridMultilevel"/>
    <w:tmpl w:val="6E645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BA68DF"/>
    <w:multiLevelType w:val="hybridMultilevel"/>
    <w:tmpl w:val="3E6E8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B48E0"/>
    <w:multiLevelType w:val="multilevel"/>
    <w:tmpl w:val="75EA2AE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5" w15:restartNumberingAfterBreak="0">
    <w:nsid w:val="5E6B664A"/>
    <w:multiLevelType w:val="multilevel"/>
    <w:tmpl w:val="DB24A75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6" w15:restartNumberingAfterBreak="0">
    <w:nsid w:val="5E9C423A"/>
    <w:multiLevelType w:val="multilevel"/>
    <w:tmpl w:val="ED4C031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7" w15:restartNumberingAfterBreak="0">
    <w:nsid w:val="658F6454"/>
    <w:multiLevelType w:val="multilevel"/>
    <w:tmpl w:val="5FAE320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5901A5D"/>
    <w:multiLevelType w:val="multilevel"/>
    <w:tmpl w:val="4FB68D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25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3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250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34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6552" w:hanging="1800"/>
      </w:pPr>
      <w:rPr>
        <w:rFonts w:hint="default"/>
        <w:b w:val="0"/>
      </w:rPr>
    </w:lvl>
  </w:abstractNum>
  <w:abstractNum w:abstractNumId="19" w15:restartNumberingAfterBreak="0">
    <w:nsid w:val="7A637533"/>
    <w:multiLevelType w:val="hybridMultilevel"/>
    <w:tmpl w:val="923A5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5"/>
  </w:num>
  <w:num w:numId="11">
    <w:abstractNumId w:val="18"/>
  </w:num>
  <w:num w:numId="12">
    <w:abstractNumId w:val="16"/>
  </w:num>
  <w:num w:numId="13">
    <w:abstractNumId w:val="14"/>
  </w:num>
  <w:num w:numId="14">
    <w:abstractNumId w:val="15"/>
  </w:num>
  <w:num w:numId="15">
    <w:abstractNumId w:val="17"/>
  </w:num>
  <w:num w:numId="16">
    <w:abstractNumId w:val="8"/>
  </w:num>
  <w:num w:numId="17">
    <w:abstractNumId w:val="4"/>
  </w:num>
  <w:num w:numId="18">
    <w:abstractNumId w:val="13"/>
  </w:num>
  <w:num w:numId="19">
    <w:abstractNumId w:val="9"/>
  </w:num>
  <w:num w:numId="20">
    <w:abstractNumId w:val="1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636"/>
    <w:rsid w:val="00076294"/>
    <w:rsid w:val="000F3C68"/>
    <w:rsid w:val="00155337"/>
    <w:rsid w:val="00172403"/>
    <w:rsid w:val="00176204"/>
    <w:rsid w:val="0018036C"/>
    <w:rsid w:val="00187524"/>
    <w:rsid w:val="001F47EC"/>
    <w:rsid w:val="0023191A"/>
    <w:rsid w:val="00241F9D"/>
    <w:rsid w:val="002751E3"/>
    <w:rsid w:val="002B3FB3"/>
    <w:rsid w:val="002B5B29"/>
    <w:rsid w:val="003F3798"/>
    <w:rsid w:val="004152D2"/>
    <w:rsid w:val="004308C5"/>
    <w:rsid w:val="004D7834"/>
    <w:rsid w:val="004F4E62"/>
    <w:rsid w:val="0056129B"/>
    <w:rsid w:val="005630DA"/>
    <w:rsid w:val="00567D33"/>
    <w:rsid w:val="0058628A"/>
    <w:rsid w:val="005C2B81"/>
    <w:rsid w:val="005D7D37"/>
    <w:rsid w:val="00605087"/>
    <w:rsid w:val="00643B23"/>
    <w:rsid w:val="00685A01"/>
    <w:rsid w:val="0069229C"/>
    <w:rsid w:val="007B19CA"/>
    <w:rsid w:val="007C2606"/>
    <w:rsid w:val="007E7FAB"/>
    <w:rsid w:val="00822CD0"/>
    <w:rsid w:val="0083131F"/>
    <w:rsid w:val="0085506A"/>
    <w:rsid w:val="0085519D"/>
    <w:rsid w:val="008A4A48"/>
    <w:rsid w:val="008E1CDB"/>
    <w:rsid w:val="008E7A08"/>
    <w:rsid w:val="008F1C49"/>
    <w:rsid w:val="008F66DA"/>
    <w:rsid w:val="00937729"/>
    <w:rsid w:val="0094297D"/>
    <w:rsid w:val="0097084F"/>
    <w:rsid w:val="009727F6"/>
    <w:rsid w:val="00997CCB"/>
    <w:rsid w:val="009A5C05"/>
    <w:rsid w:val="009D6EC4"/>
    <w:rsid w:val="00A14A51"/>
    <w:rsid w:val="00A4371C"/>
    <w:rsid w:val="00A6684C"/>
    <w:rsid w:val="00A92042"/>
    <w:rsid w:val="00B231B3"/>
    <w:rsid w:val="00B23636"/>
    <w:rsid w:val="00B52564"/>
    <w:rsid w:val="00B625EA"/>
    <w:rsid w:val="00B67C06"/>
    <w:rsid w:val="00B95658"/>
    <w:rsid w:val="00BF188E"/>
    <w:rsid w:val="00C560A5"/>
    <w:rsid w:val="00C72DA2"/>
    <w:rsid w:val="00CE017B"/>
    <w:rsid w:val="00CF556D"/>
    <w:rsid w:val="00D20917"/>
    <w:rsid w:val="00D75907"/>
    <w:rsid w:val="00DC5CEE"/>
    <w:rsid w:val="00DE7A9F"/>
    <w:rsid w:val="00DF0E65"/>
    <w:rsid w:val="00DF2298"/>
    <w:rsid w:val="00E04DFD"/>
    <w:rsid w:val="00E06F38"/>
    <w:rsid w:val="00E3093E"/>
    <w:rsid w:val="00E813E3"/>
    <w:rsid w:val="00EE16CB"/>
    <w:rsid w:val="00EE6BDD"/>
    <w:rsid w:val="00EE6FB0"/>
    <w:rsid w:val="00F039C9"/>
    <w:rsid w:val="00F477F8"/>
    <w:rsid w:val="00F54173"/>
    <w:rsid w:val="00FB0278"/>
    <w:rsid w:val="00FE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3C0125-88EE-4429-9C7B-BFE9B7D15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51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">
    <w:name w:val="Body Text 2"/>
    <w:basedOn w:val="a"/>
    <w:link w:val="20"/>
    <w:rsid w:val="00B23636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6">
    <w:name w:val="Hyperlink"/>
    <w:basedOn w:val="a0"/>
    <w:uiPriority w:val="99"/>
    <w:unhideWhenUsed/>
    <w:rsid w:val="008F66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551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Знак Знак Знак Знак Знак"/>
    <w:rsid w:val="0085519D"/>
    <w:rPr>
      <w:rFonts w:ascii="Verdana" w:hAnsi="Verdana" w:cs="Verdana"/>
      <w:lang w:val="en-US" w:bidi="ar-SA"/>
    </w:rPr>
  </w:style>
  <w:style w:type="paragraph" w:customStyle="1" w:styleId="11">
    <w:name w:val="Название объекта1"/>
    <w:basedOn w:val="a"/>
    <w:rsid w:val="0085519D"/>
    <w:pPr>
      <w:suppressAutoHyphens/>
      <w:jc w:val="center"/>
    </w:pPr>
    <w:rPr>
      <w:sz w:val="36"/>
      <w:szCs w:val="20"/>
      <w:lang w:eastAsia="zh-CN"/>
    </w:rPr>
  </w:style>
  <w:style w:type="paragraph" w:customStyle="1" w:styleId="21">
    <w:name w:val="Основной текст с отступом 21"/>
    <w:basedOn w:val="a"/>
    <w:rsid w:val="0085519D"/>
    <w:pPr>
      <w:suppressAutoHyphens/>
      <w:ind w:firstLine="720"/>
      <w:jc w:val="both"/>
    </w:pPr>
    <w:rPr>
      <w:szCs w:val="20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8551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519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F477F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F477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opriv.it-tat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oopriv.it-tat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D98EC-C9E5-449A-98E3-575FE2C04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Asus</cp:lastModifiedBy>
  <cp:revision>3</cp:revision>
  <cp:lastPrinted>2018-03-12T07:46:00Z</cp:lastPrinted>
  <dcterms:created xsi:type="dcterms:W3CDTF">2019-04-24T07:42:00Z</dcterms:created>
  <dcterms:modified xsi:type="dcterms:W3CDTF">2019-04-26T09:37:00Z</dcterms:modified>
</cp:coreProperties>
</file>